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3CA" w:rsidRDefault="008473CA" w:rsidP="008473CA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1832DE0A" wp14:editId="727CDEA7">
            <wp:extent cx="1333500" cy="733588"/>
            <wp:effectExtent l="0" t="0" r="0" b="0"/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333500" cy="733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3CA" w:rsidRDefault="008473CA" w:rsidP="008473CA">
      <w:pPr>
        <w:spacing w:before="20"/>
        <w:jc w:val="center"/>
        <w:rPr>
          <w:rFonts w:ascii="Arial" w:hAnsi="Arial"/>
          <w:sz w:val="16"/>
        </w:rPr>
      </w:pPr>
      <w:r>
        <w:rPr>
          <w:rFonts w:ascii="Arial" w:hAnsi="Arial"/>
          <w:color w:val="000000"/>
          <w:sz w:val="16"/>
        </w:rPr>
        <w:t>ДЕПАРТАМЕНТ ФИЗИЧЕСКОЙ КУЛЬТУРЫ, СПОРТА И ДОПОЛНИТЕЛЬНОГО ОБРАЗОВАНИЯ ТЮМЕНСКОЙ ОБЛАСТИ</w:t>
      </w:r>
    </w:p>
    <w:p w:rsidR="008473CA" w:rsidRDefault="008473CA" w:rsidP="008473CA">
      <w:pPr>
        <w:spacing w:before="60" w:after="60"/>
        <w:jc w:val="center"/>
        <w:rPr>
          <w:rFonts w:ascii="Arial" w:hAnsi="Arial"/>
          <w:sz w:val="16"/>
        </w:rPr>
      </w:pPr>
      <w:r>
        <w:rPr>
          <w:rFonts w:ascii="Arial" w:hAnsi="Arial"/>
          <w:color w:val="000000"/>
          <w:sz w:val="16"/>
        </w:rPr>
        <w:t>ГОСУДАРСТВЕННОЕ АВТОНОМНОЕ УЧРЕЖДЕНИЕ ДОПОЛНИТЕЛЬНОГО ОБРАЗОВАНИЯ ТЮМЕНСКОЙ ОБЛАСТИ</w:t>
      </w:r>
    </w:p>
    <w:p w:rsidR="008473CA" w:rsidRDefault="008473CA" w:rsidP="008473CA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color w:val="000000"/>
          <w:sz w:val="28"/>
        </w:rPr>
        <w:t>ДВОРЕЦ ТВОРЧЕСТВА И СПОРТА «ПИОНЕР»</w:t>
      </w:r>
    </w:p>
    <w:p w:rsidR="008473CA" w:rsidRDefault="008473CA" w:rsidP="008473CA">
      <w:pPr>
        <w:spacing w:line="144" w:lineRule="auto"/>
        <w:jc w:val="center"/>
        <w:rPr>
          <w:rFonts w:ascii="Arial" w:hAnsi="Arial"/>
        </w:rPr>
      </w:pPr>
    </w:p>
    <w:p w:rsidR="008473CA" w:rsidRDefault="008473CA" w:rsidP="008473CA">
      <w:pPr>
        <w:spacing w:before="57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color w:val="000000"/>
          <w:sz w:val="16"/>
        </w:rPr>
        <w:t>Челюскинцев ул., д. 46, г. Тюмень, 625000, тел</w:t>
      </w:r>
      <w:r>
        <w:rPr>
          <w:rFonts w:ascii="Arial" w:hAnsi="Arial"/>
          <w:b/>
          <w:color w:val="000000"/>
          <w:spacing w:val="5"/>
          <w:sz w:val="16"/>
        </w:rPr>
        <w:t>./</w:t>
      </w:r>
      <w:r>
        <w:rPr>
          <w:rFonts w:ascii="Arial" w:hAnsi="Arial"/>
          <w:b/>
          <w:color w:val="000000"/>
          <w:sz w:val="16"/>
        </w:rPr>
        <w:t>факс: (3452) 68-93-91, e-</w:t>
      </w:r>
      <w:proofErr w:type="spellStart"/>
      <w:r>
        <w:rPr>
          <w:rFonts w:ascii="Arial" w:hAnsi="Arial"/>
          <w:b/>
          <w:color w:val="000000"/>
          <w:sz w:val="16"/>
        </w:rPr>
        <w:t>mail</w:t>
      </w:r>
      <w:proofErr w:type="spellEnd"/>
      <w:r>
        <w:rPr>
          <w:rFonts w:ascii="Arial" w:hAnsi="Arial"/>
          <w:b/>
          <w:color w:val="000000"/>
          <w:sz w:val="16"/>
        </w:rPr>
        <w:t>: info@pioner72.ru, сайт</w:t>
      </w:r>
      <w:r>
        <w:rPr>
          <w:rFonts w:ascii="Arial" w:hAnsi="Arial"/>
          <w:b/>
          <w:sz w:val="16"/>
        </w:rPr>
        <w:t>: pioner72.ru</w:t>
      </w:r>
      <w:r>
        <w:rPr>
          <w:rFonts w:ascii="Arial" w:hAnsi="Arial"/>
          <w:b/>
          <w:color w:val="000000"/>
          <w:sz w:val="16"/>
        </w:rPr>
        <w:br/>
        <w:t>ОКПО 84671768, ОГРН 1077203065587, ИНН/КПП 7204119286/720301001</w:t>
      </w:r>
    </w:p>
    <w:p w:rsidR="008473CA" w:rsidRDefault="008473CA" w:rsidP="008473CA">
      <w:pPr>
        <w:spacing w:after="0" w:line="360" w:lineRule="auto"/>
        <w:jc w:val="center"/>
        <w:rPr>
          <w:rFonts w:ascii="Arial" w:hAnsi="Arial" w:cs="Arial"/>
          <w:b/>
        </w:rPr>
      </w:pPr>
    </w:p>
    <w:p w:rsidR="008473CA" w:rsidRDefault="00FB4D66" w:rsidP="008473C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473CA">
        <w:rPr>
          <w:rFonts w:ascii="Arial" w:hAnsi="Arial" w:cs="Arial"/>
          <w:b/>
          <w:sz w:val="24"/>
          <w:szCs w:val="24"/>
        </w:rPr>
        <w:t>Перечень информации и материалов, необходимых для создания онлайн-ку</w:t>
      </w:r>
      <w:r w:rsidR="008473CA">
        <w:rPr>
          <w:rFonts w:ascii="Arial" w:hAnsi="Arial" w:cs="Arial"/>
          <w:b/>
          <w:sz w:val="24"/>
          <w:szCs w:val="24"/>
        </w:rPr>
        <w:t>рса или электронной базы знаний</w:t>
      </w:r>
    </w:p>
    <w:p w:rsidR="00C72C51" w:rsidRPr="008473CA" w:rsidRDefault="00FB4D66" w:rsidP="008473C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473CA">
        <w:rPr>
          <w:rFonts w:ascii="Arial" w:hAnsi="Arial" w:cs="Arial"/>
          <w:b/>
          <w:sz w:val="24"/>
          <w:szCs w:val="24"/>
        </w:rPr>
        <w:t>на информационной платформе ПИОНЕР-ОНЛАЙН:</w:t>
      </w:r>
    </w:p>
    <w:p w:rsidR="008473CA" w:rsidRDefault="008473CA" w:rsidP="008473C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72C51" w:rsidRPr="008473CA" w:rsidRDefault="00C72C51" w:rsidP="008473C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473CA">
        <w:rPr>
          <w:rFonts w:ascii="Arial" w:hAnsi="Arial" w:cs="Arial"/>
          <w:sz w:val="24"/>
          <w:szCs w:val="24"/>
        </w:rPr>
        <w:t>1. Вводное описание курса/базы знаний (ПРИЛОЖЕНИЕ 1).</w:t>
      </w:r>
    </w:p>
    <w:p w:rsidR="00C72C51" w:rsidRPr="008473CA" w:rsidRDefault="00C72C51" w:rsidP="008473C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473CA">
        <w:rPr>
          <w:rFonts w:ascii="Arial" w:hAnsi="Arial" w:cs="Arial"/>
          <w:sz w:val="24"/>
          <w:szCs w:val="24"/>
        </w:rPr>
        <w:t>2. Развернутое описание курса/базы знаний (ПРИЛОЖЕНИЕ 2).</w:t>
      </w:r>
    </w:p>
    <w:p w:rsidR="00C72C51" w:rsidRPr="008473CA" w:rsidRDefault="00C72C51" w:rsidP="008473C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473CA">
        <w:rPr>
          <w:rFonts w:ascii="Arial" w:hAnsi="Arial" w:cs="Arial"/>
          <w:sz w:val="24"/>
          <w:szCs w:val="24"/>
        </w:rPr>
        <w:t>3. Краткое описание занятий и модулей: название, аннотация, продолжительность в академических ча</w:t>
      </w:r>
      <w:bookmarkStart w:id="0" w:name="_GoBack"/>
      <w:bookmarkEnd w:id="0"/>
      <w:r w:rsidRPr="008473CA">
        <w:rPr>
          <w:rFonts w:ascii="Arial" w:hAnsi="Arial" w:cs="Arial"/>
          <w:sz w:val="24"/>
          <w:szCs w:val="24"/>
        </w:rPr>
        <w:t>сах.</w:t>
      </w:r>
    </w:p>
    <w:p w:rsidR="00C72C51" w:rsidRPr="008473CA" w:rsidRDefault="00C72C51" w:rsidP="008473C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473CA">
        <w:rPr>
          <w:rFonts w:ascii="Arial" w:hAnsi="Arial" w:cs="Arial"/>
          <w:sz w:val="24"/>
          <w:szCs w:val="24"/>
        </w:rPr>
        <w:t>4. Развернутое описание занятий и модулей.</w:t>
      </w:r>
    </w:p>
    <w:p w:rsidR="00C72C51" w:rsidRPr="008473CA" w:rsidRDefault="00C72C51" w:rsidP="008473C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473CA">
        <w:rPr>
          <w:rFonts w:ascii="Arial" w:hAnsi="Arial" w:cs="Arial"/>
          <w:sz w:val="24"/>
          <w:szCs w:val="24"/>
        </w:rPr>
        <w:t>5. Презентация/видеоматериал. В случае использования видеоматериалов со сторонних ресурсов (</w:t>
      </w:r>
      <w:proofErr w:type="spellStart"/>
      <w:r w:rsidRPr="008473CA">
        <w:rPr>
          <w:rFonts w:ascii="Arial" w:hAnsi="Arial" w:cs="Arial"/>
          <w:sz w:val="24"/>
          <w:szCs w:val="24"/>
          <w:lang w:val="en-US"/>
        </w:rPr>
        <w:t>youtube</w:t>
      </w:r>
      <w:proofErr w:type="spellEnd"/>
      <w:r w:rsidRPr="008473CA">
        <w:rPr>
          <w:rFonts w:ascii="Arial" w:hAnsi="Arial" w:cs="Arial"/>
          <w:sz w:val="24"/>
          <w:szCs w:val="24"/>
        </w:rPr>
        <w:t xml:space="preserve">, </w:t>
      </w:r>
      <w:r w:rsidRPr="008473CA">
        <w:rPr>
          <w:rFonts w:ascii="Arial" w:hAnsi="Arial" w:cs="Arial"/>
          <w:sz w:val="24"/>
          <w:szCs w:val="24"/>
          <w:lang w:val="en-US"/>
        </w:rPr>
        <w:t>VK</w:t>
      </w:r>
      <w:r w:rsidRPr="008473CA">
        <w:rPr>
          <w:rFonts w:ascii="Arial" w:hAnsi="Arial" w:cs="Arial"/>
          <w:sz w:val="24"/>
          <w:szCs w:val="24"/>
        </w:rPr>
        <w:t xml:space="preserve"> и т.д.) обязательно укажите ссылки на страницы </w:t>
      </w:r>
      <w:r w:rsidRPr="008473CA">
        <w:rPr>
          <w:rFonts w:ascii="Arial" w:hAnsi="Arial" w:cs="Arial"/>
          <w:b/>
          <w:sz w:val="24"/>
          <w:szCs w:val="24"/>
        </w:rPr>
        <w:t>авторов</w:t>
      </w:r>
      <w:r w:rsidRPr="008473CA">
        <w:rPr>
          <w:rFonts w:ascii="Arial" w:hAnsi="Arial" w:cs="Arial"/>
          <w:sz w:val="24"/>
          <w:szCs w:val="24"/>
        </w:rPr>
        <w:t xml:space="preserve"> материалов и название канала/сайта/группы, имени автора.</w:t>
      </w:r>
    </w:p>
    <w:p w:rsidR="00C72C51" w:rsidRPr="008473CA" w:rsidRDefault="00C72C51" w:rsidP="008473C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473CA">
        <w:rPr>
          <w:rFonts w:ascii="Arial" w:hAnsi="Arial" w:cs="Arial"/>
          <w:sz w:val="24"/>
          <w:szCs w:val="24"/>
        </w:rPr>
        <w:t>6. Приложения (</w:t>
      </w:r>
      <w:r w:rsidRPr="008473CA">
        <w:rPr>
          <w:rFonts w:ascii="Arial" w:hAnsi="Arial" w:cs="Arial"/>
          <w:sz w:val="24"/>
          <w:szCs w:val="24"/>
          <w:lang w:val="en-US"/>
        </w:rPr>
        <w:t>Word</w:t>
      </w:r>
      <w:r w:rsidRPr="008473CA">
        <w:rPr>
          <w:rFonts w:ascii="Arial" w:hAnsi="Arial" w:cs="Arial"/>
          <w:sz w:val="24"/>
          <w:szCs w:val="24"/>
        </w:rPr>
        <w:t xml:space="preserve">, </w:t>
      </w:r>
      <w:r w:rsidRPr="008473CA">
        <w:rPr>
          <w:rFonts w:ascii="Arial" w:hAnsi="Arial" w:cs="Arial"/>
          <w:sz w:val="24"/>
          <w:szCs w:val="24"/>
          <w:lang w:val="en-US"/>
        </w:rPr>
        <w:t>Excel</w:t>
      </w:r>
      <w:r w:rsidRPr="008473CA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473CA">
        <w:rPr>
          <w:rFonts w:ascii="Arial" w:hAnsi="Arial" w:cs="Arial"/>
          <w:sz w:val="24"/>
          <w:szCs w:val="24"/>
        </w:rPr>
        <w:t>т.д</w:t>
      </w:r>
      <w:proofErr w:type="spellEnd"/>
      <w:r w:rsidRPr="008473CA">
        <w:rPr>
          <w:rFonts w:ascii="Arial" w:hAnsi="Arial" w:cs="Arial"/>
          <w:sz w:val="24"/>
          <w:szCs w:val="24"/>
        </w:rPr>
        <w:t>).</w:t>
      </w:r>
    </w:p>
    <w:p w:rsidR="00C72C51" w:rsidRPr="008473CA" w:rsidRDefault="00C72C51" w:rsidP="008473C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473CA">
        <w:rPr>
          <w:rFonts w:ascii="Arial" w:hAnsi="Arial" w:cs="Arial"/>
          <w:sz w:val="24"/>
          <w:szCs w:val="24"/>
        </w:rPr>
        <w:t>7. Домашнее задание и/или тест (шаблон теста в ПРИЛОЖЕНИИ 3).</w:t>
      </w:r>
    </w:p>
    <w:p w:rsidR="00C72C51" w:rsidRPr="008473CA" w:rsidRDefault="00C72C51" w:rsidP="008473C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473CA">
        <w:rPr>
          <w:rFonts w:ascii="Arial" w:hAnsi="Arial" w:cs="Arial"/>
          <w:sz w:val="24"/>
          <w:szCs w:val="24"/>
        </w:rPr>
        <w:t>8. Изображения для оформления курса в формате .</w:t>
      </w:r>
      <w:r w:rsidRPr="008473CA">
        <w:rPr>
          <w:rFonts w:ascii="Arial" w:hAnsi="Arial" w:cs="Arial"/>
          <w:sz w:val="24"/>
          <w:szCs w:val="24"/>
          <w:lang w:val="en-US"/>
        </w:rPr>
        <w:t>jpg</w:t>
      </w:r>
      <w:r w:rsidRPr="008473CA">
        <w:rPr>
          <w:rFonts w:ascii="Arial" w:hAnsi="Arial" w:cs="Arial"/>
          <w:sz w:val="24"/>
          <w:szCs w:val="24"/>
        </w:rPr>
        <w:t xml:space="preserve">: </w:t>
      </w:r>
    </w:p>
    <w:p w:rsidR="00C72C51" w:rsidRPr="008473CA" w:rsidRDefault="00C72C51" w:rsidP="008473C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473CA">
        <w:rPr>
          <w:rFonts w:ascii="Arial" w:hAnsi="Arial" w:cs="Arial"/>
          <w:sz w:val="24"/>
          <w:szCs w:val="24"/>
        </w:rPr>
        <w:t>8.1 основная шапка курса;</w:t>
      </w:r>
    </w:p>
    <w:p w:rsidR="00C72C51" w:rsidRPr="008473CA" w:rsidRDefault="00F91C03" w:rsidP="008473C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473CA">
        <w:rPr>
          <w:rFonts w:ascii="Arial" w:hAnsi="Arial" w:cs="Arial"/>
          <w:sz w:val="24"/>
          <w:szCs w:val="24"/>
        </w:rPr>
        <w:t>8.2</w:t>
      </w:r>
      <w:r w:rsidR="00C72C51" w:rsidRPr="008473CA">
        <w:rPr>
          <w:rFonts w:ascii="Arial" w:hAnsi="Arial" w:cs="Arial"/>
          <w:sz w:val="24"/>
          <w:szCs w:val="24"/>
        </w:rPr>
        <w:t xml:space="preserve"> фото педагога (фон однородный, разрешение фотографии высокое);</w:t>
      </w:r>
    </w:p>
    <w:p w:rsidR="00C72C51" w:rsidRPr="008473CA" w:rsidRDefault="00C72C51" w:rsidP="008473C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473CA">
        <w:rPr>
          <w:rFonts w:ascii="Arial" w:hAnsi="Arial" w:cs="Arial"/>
          <w:sz w:val="24"/>
          <w:szCs w:val="24"/>
        </w:rPr>
        <w:t>8.3 шапки модулей.</w:t>
      </w:r>
    </w:p>
    <w:p w:rsidR="00F91C03" w:rsidRPr="008473CA" w:rsidRDefault="00C72C51" w:rsidP="008473C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473CA">
        <w:rPr>
          <w:rFonts w:ascii="Arial" w:hAnsi="Arial" w:cs="Arial"/>
          <w:sz w:val="24"/>
          <w:szCs w:val="24"/>
        </w:rPr>
        <w:t xml:space="preserve">В случае использования изображений из интернета Вам необходимо связаться с автором и получить согласие на использование изображения. </w:t>
      </w:r>
    </w:p>
    <w:p w:rsidR="00C72C51" w:rsidRPr="002A7054" w:rsidRDefault="00C72C51" w:rsidP="008473CA">
      <w:pPr>
        <w:spacing w:after="0" w:line="360" w:lineRule="auto"/>
        <w:rPr>
          <w:rFonts w:ascii="Arial" w:hAnsi="Arial" w:cs="Arial"/>
        </w:rPr>
      </w:pPr>
      <w:r w:rsidRPr="002A7054">
        <w:rPr>
          <w:rFonts w:ascii="Arial" w:hAnsi="Arial" w:cs="Arial"/>
        </w:rPr>
        <w:br w:type="page"/>
      </w:r>
    </w:p>
    <w:p w:rsidR="00524537" w:rsidRPr="008473CA" w:rsidRDefault="00C72C51" w:rsidP="00C72C51">
      <w:pPr>
        <w:jc w:val="right"/>
        <w:rPr>
          <w:rFonts w:ascii="Arial" w:hAnsi="Arial" w:cs="Arial"/>
          <w:sz w:val="24"/>
        </w:rPr>
      </w:pPr>
      <w:r w:rsidRPr="008473CA">
        <w:rPr>
          <w:rFonts w:ascii="Arial" w:hAnsi="Arial" w:cs="Arial"/>
          <w:sz w:val="24"/>
        </w:rPr>
        <w:lastRenderedPageBreak/>
        <w:t>ПРИЛОЖЕНИЕ 1</w:t>
      </w:r>
      <w:r w:rsidR="005659A5" w:rsidRPr="008473CA">
        <w:rPr>
          <w:rFonts w:ascii="Arial" w:hAnsi="Arial" w:cs="Arial"/>
          <w:sz w:val="24"/>
        </w:rPr>
        <w:t>. Вводное описание курса/базы знаний</w:t>
      </w:r>
    </w:p>
    <w:p w:rsidR="0029576D" w:rsidRPr="008473CA" w:rsidRDefault="0029576D" w:rsidP="0029576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3CA">
        <w:rPr>
          <w:rFonts w:ascii="Arial" w:eastAsia="Times New Roman" w:hAnsi="Arial" w:cs="Arial"/>
          <w:b/>
          <w:bCs/>
          <w:i/>
          <w:iCs/>
          <w:color w:val="2471A3"/>
          <w:sz w:val="24"/>
          <w:szCs w:val="24"/>
          <w:lang w:eastAsia="ru-RU"/>
        </w:rPr>
        <w:t>Возраст: </w:t>
      </w:r>
      <w:r w:rsidRPr="008473CA">
        <w:rPr>
          <w:rFonts w:ascii="Arial" w:eastAsia="Times New Roman" w:hAnsi="Arial" w:cs="Arial"/>
          <w:i/>
          <w:iCs/>
          <w:color w:val="2471A3"/>
          <w:sz w:val="24"/>
          <w:szCs w:val="24"/>
          <w:lang w:eastAsia="ru-RU"/>
        </w:rPr>
        <w:t>от 7 лет</w:t>
      </w:r>
      <w:r w:rsidRPr="008473CA">
        <w:rPr>
          <w:rFonts w:ascii="Arial" w:eastAsia="Times New Roman" w:hAnsi="Arial" w:cs="Arial"/>
          <w:i/>
          <w:iCs/>
          <w:color w:val="2471A3"/>
          <w:sz w:val="24"/>
          <w:szCs w:val="24"/>
          <w:lang w:eastAsia="ru-RU"/>
        </w:rPr>
        <w:br/>
      </w:r>
      <w:r w:rsidRPr="008473CA">
        <w:rPr>
          <w:rFonts w:ascii="Arial" w:eastAsia="Times New Roman" w:hAnsi="Arial" w:cs="Arial"/>
          <w:b/>
          <w:bCs/>
          <w:i/>
          <w:iCs/>
          <w:color w:val="2471A3"/>
          <w:sz w:val="24"/>
          <w:szCs w:val="24"/>
          <w:lang w:eastAsia="ru-RU"/>
        </w:rPr>
        <w:t>Продолжительность обучения: </w:t>
      </w:r>
      <w:r w:rsidRPr="008473CA">
        <w:rPr>
          <w:rFonts w:ascii="Arial" w:eastAsia="Times New Roman" w:hAnsi="Arial" w:cs="Arial"/>
          <w:i/>
          <w:iCs/>
          <w:color w:val="2471A3"/>
          <w:sz w:val="24"/>
          <w:szCs w:val="24"/>
          <w:lang w:eastAsia="ru-RU"/>
        </w:rPr>
        <w:t>44 академических часа</w:t>
      </w:r>
    </w:p>
    <w:p w:rsidR="0029576D" w:rsidRPr="008473CA" w:rsidRDefault="0029576D" w:rsidP="0029576D">
      <w:pPr>
        <w:shd w:val="clear" w:color="auto" w:fill="FFFFFF"/>
        <w:spacing w:before="150" w:after="150" w:line="300" w:lineRule="atLeast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473CA">
        <w:rPr>
          <w:rFonts w:ascii="Arial" w:eastAsia="Times New Roman" w:hAnsi="Arial" w:cs="Arial"/>
          <w:b/>
          <w:bCs/>
          <w:color w:val="2471A3"/>
          <w:sz w:val="24"/>
          <w:szCs w:val="24"/>
          <w:lang w:eastAsia="ru-RU"/>
        </w:rPr>
        <w:t>Перед вами электронная база знаний очной образовательной программы,</w:t>
      </w:r>
    </w:p>
    <w:p w:rsidR="0029576D" w:rsidRPr="008473CA" w:rsidRDefault="0029576D" w:rsidP="002957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3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посвященной начальной подготовке будущих туристов и путешественников к походу.</w:t>
      </w:r>
    </w:p>
    <w:p w:rsidR="0029576D" w:rsidRPr="008473CA" w:rsidRDefault="0029576D" w:rsidP="002957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3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Обучение проходит в трех основных дисциплинах: туризм, краеведение и ориентирование. </w:t>
      </w:r>
    </w:p>
    <w:p w:rsidR="0029576D" w:rsidRPr="008473CA" w:rsidRDefault="0029576D" w:rsidP="002957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3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Обучающихся ждет изучение истории развития туризма, туристских возможностей и краеведческих особенностей своего региона, ориентирование на местности, особенностей пищевого и водного режима в походе, правил организации привалов и ночлегов.</w:t>
      </w:r>
    </w:p>
    <w:p w:rsidR="0029576D" w:rsidRPr="008473CA" w:rsidRDefault="0029576D" w:rsidP="0029576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73C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Занятия позволят обучающимся овладеть начальными теоретическими знаниями о различных видах спортивно-туристических направлений, снаряжении и многом другом.</w:t>
      </w:r>
      <w:r w:rsidRPr="008473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29576D" w:rsidRPr="008473CA" w:rsidRDefault="0029576D" w:rsidP="0029576D">
      <w:pPr>
        <w:shd w:val="clear" w:color="auto" w:fill="FFFFFF"/>
        <w:spacing w:before="150" w:after="150" w:line="300" w:lineRule="atLeast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473CA">
        <w:rPr>
          <w:rFonts w:ascii="Arial" w:eastAsia="Times New Roman" w:hAnsi="Arial" w:cs="Arial"/>
          <w:b/>
          <w:bCs/>
          <w:color w:val="2471A3"/>
          <w:sz w:val="24"/>
          <w:szCs w:val="24"/>
          <w:lang w:eastAsia="ru-RU"/>
        </w:rPr>
        <w:t>Форма обучения по программе</w:t>
      </w:r>
    </w:p>
    <w:p w:rsidR="0029576D" w:rsidRPr="008473CA" w:rsidRDefault="0029576D" w:rsidP="002957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3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очная, с применением дистанционных образовательных технологий электронной информационно-образовательной среды ПИОНЕР-ОНЛАЙН. В обучении можно принять участие по индивидуальному учебному плану и в группах.</w:t>
      </w:r>
    </w:p>
    <w:p w:rsidR="0029576D" w:rsidRPr="008473CA" w:rsidRDefault="0029576D" w:rsidP="002957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576D" w:rsidRPr="008473CA" w:rsidRDefault="0029576D" w:rsidP="002957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3CA">
        <w:rPr>
          <w:rFonts w:ascii="Arial" w:eastAsia="Times New Roman" w:hAnsi="Arial" w:cs="Arial"/>
          <w:b/>
          <w:bCs/>
          <w:color w:val="2471A3"/>
          <w:sz w:val="24"/>
          <w:szCs w:val="24"/>
          <w:lang w:eastAsia="ru-RU"/>
        </w:rPr>
        <w:t>После окончания обучения вы будете знать: </w:t>
      </w:r>
      <w:r w:rsidRPr="008473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9576D" w:rsidRPr="008473CA" w:rsidRDefault="0029576D" w:rsidP="00295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3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том, как правильно подготовиться к пешеходному походу и чувствовать себя комфортно и уверенно в походных условиях;</w:t>
      </w:r>
    </w:p>
    <w:p w:rsidR="0029576D" w:rsidRPr="008473CA" w:rsidRDefault="0029576D" w:rsidP="00295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3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характеристики и критерии выбора туристической палатки, рюкзака, походного коврика и спальника;</w:t>
      </w:r>
    </w:p>
    <w:p w:rsidR="0029576D" w:rsidRPr="008473CA" w:rsidRDefault="0029576D" w:rsidP="00295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3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несколько способов вязания туристических узлов и применение их по назначению в походных условиях;</w:t>
      </w:r>
    </w:p>
    <w:p w:rsidR="0029576D" w:rsidRPr="008473CA" w:rsidRDefault="0029576D" w:rsidP="002957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3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различные способы установки палатки.</w:t>
      </w:r>
    </w:p>
    <w:p w:rsidR="0029576D" w:rsidRPr="008473CA" w:rsidRDefault="0029576D" w:rsidP="002957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576D" w:rsidRPr="008473CA" w:rsidRDefault="0029576D" w:rsidP="0029576D">
      <w:pPr>
        <w:shd w:val="clear" w:color="auto" w:fill="FFFFFF"/>
        <w:spacing w:before="150" w:after="150" w:line="300" w:lineRule="atLeast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473CA">
        <w:rPr>
          <w:rFonts w:ascii="Arial" w:eastAsia="Times New Roman" w:hAnsi="Arial" w:cs="Arial"/>
          <w:b/>
          <w:bCs/>
          <w:color w:val="2471A3"/>
          <w:sz w:val="24"/>
          <w:szCs w:val="24"/>
          <w:lang w:eastAsia="ru-RU"/>
        </w:rPr>
        <w:t>Педагог</w:t>
      </w:r>
    </w:p>
    <w:p w:rsidR="0029576D" w:rsidRPr="008473CA" w:rsidRDefault="0029576D" w:rsidP="002957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3CA">
        <w:rPr>
          <w:rFonts w:ascii="Arial" w:eastAsia="Times New Roman" w:hAnsi="Arial" w:cs="Arial"/>
          <w:b/>
          <w:bCs/>
          <w:noProof/>
          <w:color w:val="2471A3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1238250" cy="1238250"/>
            <wp:effectExtent l="0" t="0" r="0" b="0"/>
            <wp:wrapSquare wrapText="bothSides"/>
            <wp:docPr id="1" name="Рисунок 1" descr="https://pioner-online.ru/pluginfile.php/282/course/summary/%D0%A4%D0%BE%D1%82%D0%BE%20%D0%93%D1%83%D1%80%D0%B0%D0%BB%D1%8C%20%D0%90.%D0%9F.%20%D0%BD%D0%B0%20%D1%81%D0%B0%D0%B9%D1%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oner-online.ru/pluginfile.php/282/course/summary/%D0%A4%D0%BE%D1%82%D0%BE%20%D0%93%D1%83%D1%80%D0%B0%D0%BB%D1%8C%20%D0%90.%D0%9F.%20%D0%BD%D0%B0%20%D1%81%D0%B0%D0%B9%D1%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73CA">
        <w:rPr>
          <w:rFonts w:ascii="Arial" w:eastAsia="Times New Roman" w:hAnsi="Arial" w:cs="Arial"/>
          <w:b/>
          <w:bCs/>
          <w:color w:val="2471A3"/>
          <w:sz w:val="24"/>
          <w:szCs w:val="24"/>
          <w:lang w:eastAsia="ru-RU"/>
        </w:rPr>
        <w:t>Антон Павлович Гураль</w:t>
      </w:r>
    </w:p>
    <w:p w:rsidR="0029576D" w:rsidRPr="008473CA" w:rsidRDefault="0029576D" w:rsidP="002957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3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Инструктор-методист, педагог дополнительно образования Центра туризма и краеведения ГАУ ДО ТО «</w:t>
      </w:r>
      <w:proofErr w:type="spellStart"/>
      <w:r w:rsidRPr="008473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ДТиС</w:t>
      </w:r>
      <w:proofErr w:type="spellEnd"/>
      <w:r w:rsidRPr="008473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«Пионер».</w:t>
      </w:r>
    </w:p>
    <w:p w:rsidR="0029576D" w:rsidRPr="008473CA" w:rsidRDefault="0029576D" w:rsidP="002957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3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Инструктор детско-юношеского туризма, лауреат всероссийского конкурса в номинации «Лучшая практика детских туристских маршрутов».</w:t>
      </w:r>
    </w:p>
    <w:p w:rsidR="0029576D" w:rsidRPr="008473CA" w:rsidRDefault="0029576D" w:rsidP="002957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3CA">
        <w:rPr>
          <w:rFonts w:ascii="Arial" w:eastAsia="Times New Roman" w:hAnsi="Arial" w:cs="Arial"/>
          <w:b/>
          <w:bCs/>
          <w:color w:val="2471A3"/>
          <w:sz w:val="24"/>
          <w:szCs w:val="24"/>
          <w:lang w:eastAsia="ru-RU"/>
        </w:rPr>
        <w:t>Продолжение обучения</w:t>
      </w:r>
    </w:p>
    <w:p w:rsidR="0029576D" w:rsidRPr="008473CA" w:rsidRDefault="0029576D" w:rsidP="002957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3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продолжить освоение навыков туристской подготовки вы можете в объединениях </w:t>
      </w:r>
      <w:hyperlink r:id="rId7" w:history="1">
        <w:r w:rsidRPr="008473CA">
          <w:rPr>
            <w:rFonts w:ascii="Arial" w:eastAsia="Times New Roman" w:hAnsi="Arial" w:cs="Arial"/>
            <w:b/>
            <w:bCs/>
            <w:color w:val="3498DB"/>
            <w:sz w:val="24"/>
            <w:szCs w:val="24"/>
            <w:lang w:eastAsia="ru-RU"/>
          </w:rPr>
          <w:t>Центра туризма и краеведения ГАУ ДО ТО «</w:t>
        </w:r>
        <w:proofErr w:type="spellStart"/>
        <w:r w:rsidRPr="008473CA">
          <w:rPr>
            <w:rFonts w:ascii="Arial" w:eastAsia="Times New Roman" w:hAnsi="Arial" w:cs="Arial"/>
            <w:b/>
            <w:bCs/>
            <w:color w:val="3498DB"/>
            <w:sz w:val="24"/>
            <w:szCs w:val="24"/>
            <w:lang w:eastAsia="ru-RU"/>
          </w:rPr>
          <w:t>ДТиС</w:t>
        </w:r>
        <w:proofErr w:type="spellEnd"/>
        <w:r w:rsidRPr="008473CA">
          <w:rPr>
            <w:rFonts w:ascii="Arial" w:eastAsia="Times New Roman" w:hAnsi="Arial" w:cs="Arial"/>
            <w:b/>
            <w:bCs/>
            <w:color w:val="3498DB"/>
            <w:sz w:val="24"/>
            <w:szCs w:val="24"/>
            <w:lang w:eastAsia="ru-RU"/>
          </w:rPr>
          <w:t xml:space="preserve"> «Пионер». </w:t>
        </w:r>
      </w:hyperlink>
      <w:r w:rsidRPr="008473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Тюмень, ул. </w:t>
      </w:r>
      <w:proofErr w:type="spellStart"/>
      <w:r w:rsidRPr="008473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Перекопская</w:t>
      </w:r>
      <w:proofErr w:type="spellEnd"/>
      <w:r w:rsidRPr="008473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34. Телефон: +7 (3452) 29-02-10, доб. 147 - учебный отдел.</w:t>
      </w:r>
    </w:p>
    <w:p w:rsidR="00F91C03" w:rsidRPr="008473CA" w:rsidRDefault="0029576D" w:rsidP="008473CA">
      <w:pPr>
        <w:jc w:val="right"/>
        <w:rPr>
          <w:rFonts w:ascii="Arial" w:hAnsi="Arial" w:cs="Arial"/>
          <w:sz w:val="24"/>
        </w:rPr>
      </w:pPr>
      <w:r w:rsidRPr="002A70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page"/>
      </w:r>
      <w:r w:rsidR="00C72C51" w:rsidRPr="008473CA">
        <w:rPr>
          <w:rFonts w:ascii="Arial" w:hAnsi="Arial" w:cs="Arial"/>
          <w:sz w:val="24"/>
        </w:rPr>
        <w:lastRenderedPageBreak/>
        <w:t>ПРИЛОЖЕНИЕ 2</w:t>
      </w:r>
      <w:r w:rsidR="005659A5" w:rsidRPr="008473CA">
        <w:rPr>
          <w:rFonts w:ascii="Arial" w:hAnsi="Arial" w:cs="Arial"/>
          <w:sz w:val="24"/>
        </w:rPr>
        <w:t>. Развернутое описание курса/базы знаний</w:t>
      </w:r>
    </w:p>
    <w:p w:rsidR="00F91C03" w:rsidRPr="002A7054" w:rsidRDefault="00F91C03" w:rsidP="00C72C51">
      <w:pPr>
        <w:jc w:val="right"/>
        <w:rPr>
          <w:rFonts w:ascii="Arial" w:hAnsi="Arial" w:cs="Arial"/>
        </w:rPr>
      </w:pPr>
    </w:p>
    <w:p w:rsidR="0029576D" w:rsidRPr="008473CA" w:rsidRDefault="0029576D" w:rsidP="0029576D">
      <w:pPr>
        <w:pStyle w:val="4"/>
        <w:shd w:val="clear" w:color="auto" w:fill="FFFFFF"/>
        <w:spacing w:before="150" w:beforeAutospacing="0" w:after="150" w:afterAutospacing="0" w:line="300" w:lineRule="atLeast"/>
        <w:rPr>
          <w:rFonts w:ascii="Arial" w:hAnsi="Arial" w:cs="Arial"/>
          <w:color w:val="000000"/>
        </w:rPr>
      </w:pPr>
      <w:r w:rsidRPr="008473CA">
        <w:rPr>
          <w:rFonts w:ascii="Arial" w:hAnsi="Arial" w:cs="Arial"/>
          <w:color w:val="2471A3"/>
        </w:rPr>
        <w:t>Цель образовательной программы</w:t>
      </w:r>
    </w:p>
    <w:p w:rsidR="0029576D" w:rsidRPr="008473CA" w:rsidRDefault="0029576D" w:rsidP="0029576D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 w:rsidRPr="008473CA">
        <w:rPr>
          <w:rFonts w:ascii="Arial" w:hAnsi="Arial" w:cs="Arial"/>
          <w:color w:val="424949"/>
        </w:rPr>
        <w:t>формирование у обучающихся начальных представлений о туризме, ориентировании и краеведении.</w:t>
      </w:r>
    </w:p>
    <w:p w:rsidR="0029576D" w:rsidRPr="008473CA" w:rsidRDefault="0029576D" w:rsidP="0029576D">
      <w:pPr>
        <w:pStyle w:val="4"/>
        <w:shd w:val="clear" w:color="auto" w:fill="FFFFFF"/>
        <w:spacing w:before="150" w:beforeAutospacing="0" w:after="150" w:afterAutospacing="0" w:line="300" w:lineRule="atLeast"/>
        <w:rPr>
          <w:rFonts w:ascii="Arial" w:hAnsi="Arial" w:cs="Arial"/>
          <w:color w:val="000000"/>
        </w:rPr>
      </w:pPr>
      <w:r w:rsidRPr="008473CA">
        <w:rPr>
          <w:rFonts w:ascii="Arial" w:hAnsi="Arial" w:cs="Arial"/>
          <w:color w:val="2471A3"/>
        </w:rPr>
        <w:t>Форма обучения по программе </w:t>
      </w:r>
    </w:p>
    <w:p w:rsidR="0029576D" w:rsidRPr="008473CA" w:rsidRDefault="0029576D" w:rsidP="002957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473CA">
        <w:rPr>
          <w:rFonts w:ascii="Arial" w:hAnsi="Arial" w:cs="Arial"/>
          <w:color w:val="000000"/>
        </w:rPr>
        <w:t>очная, с применением дистанционных образовательных технологий электронной информационно-образовательной среды ПИОНЕР-ОНЛАЙН. В обучении можно принять участие по индивидуальному учебному плану и в группах.</w:t>
      </w:r>
    </w:p>
    <w:p w:rsidR="0029576D" w:rsidRPr="008473CA" w:rsidRDefault="0029576D" w:rsidP="002957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473CA">
        <w:rPr>
          <w:rFonts w:ascii="Arial" w:hAnsi="Arial" w:cs="Arial"/>
          <w:color w:val="000000"/>
        </w:rPr>
        <w:t xml:space="preserve">После просмотра </w:t>
      </w:r>
      <w:proofErr w:type="spellStart"/>
      <w:r w:rsidRPr="008473CA">
        <w:rPr>
          <w:rFonts w:ascii="Arial" w:hAnsi="Arial" w:cs="Arial"/>
          <w:color w:val="000000"/>
        </w:rPr>
        <w:t>видеоуроков</w:t>
      </w:r>
      <w:proofErr w:type="spellEnd"/>
      <w:r w:rsidRPr="008473CA">
        <w:rPr>
          <w:rFonts w:ascii="Arial" w:hAnsi="Arial" w:cs="Arial"/>
          <w:color w:val="000000"/>
        </w:rPr>
        <w:t xml:space="preserve"> и освоения теоретического материала, обучающимся необходимо пройти тестирование для завершения курса и получения оценки.</w:t>
      </w:r>
    </w:p>
    <w:p w:rsidR="0029576D" w:rsidRPr="008473CA" w:rsidRDefault="0029576D" w:rsidP="002957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29576D" w:rsidRPr="008473CA" w:rsidRDefault="0029576D" w:rsidP="0029576D">
      <w:pPr>
        <w:pStyle w:val="4"/>
        <w:shd w:val="clear" w:color="auto" w:fill="FFFFFF"/>
        <w:spacing w:before="150" w:beforeAutospacing="0" w:after="150" w:afterAutospacing="0" w:line="300" w:lineRule="atLeast"/>
        <w:rPr>
          <w:rFonts w:ascii="Arial" w:hAnsi="Arial" w:cs="Arial"/>
          <w:color w:val="000000"/>
        </w:rPr>
      </w:pPr>
      <w:r w:rsidRPr="008473CA">
        <w:rPr>
          <w:rFonts w:ascii="Arial" w:hAnsi="Arial" w:cs="Arial"/>
          <w:color w:val="2471A3"/>
        </w:rPr>
        <w:t>Что мы будем делать?</w:t>
      </w:r>
    </w:p>
    <w:p w:rsidR="0029576D" w:rsidRPr="008473CA" w:rsidRDefault="0029576D" w:rsidP="0029576D">
      <w:pPr>
        <w:pStyle w:val="a3"/>
        <w:spacing w:before="0" w:beforeAutospacing="0" w:after="150" w:afterAutospacing="0"/>
        <w:rPr>
          <w:rFonts w:ascii="Arial" w:hAnsi="Arial" w:cs="Arial"/>
          <w:color w:val="000000"/>
          <w:shd w:val="clear" w:color="auto" w:fill="FFFFFF"/>
        </w:rPr>
      </w:pPr>
      <w:r w:rsidRPr="008473CA">
        <w:rPr>
          <w:rFonts w:ascii="Arial" w:hAnsi="Arial" w:cs="Arial"/>
          <w:color w:val="000000"/>
          <w:shd w:val="clear" w:color="auto" w:fill="FFFFFF"/>
        </w:rPr>
        <w:t>На занятиях вы изучите организацию туристского быта, техническую и тактическую подготовку, узнаете о туризме, его возможностях и видах, об истории туризма. Рассмотрите существующие способы вязания туристических узлов и их функциональное назначение. </w:t>
      </w:r>
    </w:p>
    <w:p w:rsidR="0029576D" w:rsidRPr="008473CA" w:rsidRDefault="0029576D" w:rsidP="0029576D">
      <w:pPr>
        <w:pStyle w:val="a3"/>
        <w:spacing w:before="0" w:beforeAutospacing="0" w:after="150" w:afterAutospacing="0"/>
        <w:rPr>
          <w:rFonts w:ascii="Arial" w:hAnsi="Arial" w:cs="Arial"/>
          <w:color w:val="000000"/>
          <w:shd w:val="clear" w:color="auto" w:fill="FFFFFF"/>
        </w:rPr>
      </w:pPr>
      <w:r w:rsidRPr="008473CA">
        <w:rPr>
          <w:rFonts w:ascii="Arial" w:hAnsi="Arial" w:cs="Arial"/>
          <w:color w:val="000000"/>
          <w:shd w:val="clear" w:color="auto" w:fill="FFFFFF"/>
        </w:rPr>
        <w:t>Дисциплина "Ориентирование" познакомит вас с картами и их назначением. Мы поговорим о компасе и его работе. </w:t>
      </w:r>
    </w:p>
    <w:p w:rsidR="0029576D" w:rsidRPr="008473CA" w:rsidRDefault="0029576D" w:rsidP="0029576D">
      <w:pPr>
        <w:pStyle w:val="a3"/>
        <w:spacing w:before="0" w:beforeAutospacing="0" w:after="150" w:afterAutospacing="0"/>
        <w:rPr>
          <w:rFonts w:ascii="Arial" w:hAnsi="Arial" w:cs="Arial"/>
          <w:color w:val="000000"/>
          <w:shd w:val="clear" w:color="auto" w:fill="FFFFFF"/>
        </w:rPr>
      </w:pPr>
      <w:r w:rsidRPr="008473CA">
        <w:rPr>
          <w:rFonts w:ascii="Arial" w:hAnsi="Arial" w:cs="Arial"/>
          <w:color w:val="000000"/>
          <w:shd w:val="clear" w:color="auto" w:fill="FFFFFF"/>
        </w:rPr>
        <w:t>Дисциплина "Краеведение" повествует о природе, знакомит нас с Красной Книгой и достопримечательностями Тюменской области. </w:t>
      </w:r>
    </w:p>
    <w:p w:rsidR="0029576D" w:rsidRPr="008473CA" w:rsidRDefault="0029576D" w:rsidP="0029576D">
      <w:pPr>
        <w:pStyle w:val="a3"/>
        <w:spacing w:before="0" w:beforeAutospacing="0" w:after="150" w:afterAutospacing="0"/>
        <w:rPr>
          <w:rFonts w:ascii="Arial" w:hAnsi="Arial" w:cs="Arial"/>
          <w:color w:val="000000"/>
          <w:shd w:val="clear" w:color="auto" w:fill="FFFFFF"/>
        </w:rPr>
      </w:pPr>
    </w:p>
    <w:p w:rsidR="0029576D" w:rsidRPr="008473CA" w:rsidRDefault="0029576D" w:rsidP="0029576D">
      <w:pPr>
        <w:pStyle w:val="4"/>
        <w:spacing w:before="150" w:beforeAutospacing="0" w:after="150" w:afterAutospacing="0" w:line="300" w:lineRule="atLeast"/>
        <w:rPr>
          <w:rFonts w:ascii="Arial" w:hAnsi="Arial" w:cs="Arial"/>
          <w:color w:val="000000"/>
          <w:shd w:val="clear" w:color="auto" w:fill="FFFFFF"/>
        </w:rPr>
      </w:pPr>
      <w:r w:rsidRPr="008473CA">
        <w:rPr>
          <w:rFonts w:ascii="Arial" w:hAnsi="Arial" w:cs="Arial"/>
          <w:color w:val="2471A3"/>
          <w:shd w:val="clear" w:color="auto" w:fill="FFFFFF"/>
        </w:rPr>
        <w:t>Электронная база знаний  </w:t>
      </w:r>
      <w:r w:rsidRPr="008473CA">
        <w:rPr>
          <w:rFonts w:ascii="Arial" w:hAnsi="Arial" w:cs="Arial"/>
          <w:color w:val="000000"/>
          <w:shd w:val="clear" w:color="auto" w:fill="FFFFFF"/>
        </w:rPr>
        <w:t> </w:t>
      </w:r>
    </w:p>
    <w:p w:rsidR="0029576D" w:rsidRPr="008473CA" w:rsidRDefault="0029576D" w:rsidP="0029576D">
      <w:pPr>
        <w:pStyle w:val="a3"/>
        <w:spacing w:before="0" w:beforeAutospacing="0" w:after="150" w:afterAutospacing="0"/>
        <w:rPr>
          <w:rFonts w:ascii="Arial" w:hAnsi="Arial" w:cs="Arial"/>
          <w:color w:val="000000"/>
          <w:shd w:val="clear" w:color="auto" w:fill="FFFFFF"/>
        </w:rPr>
      </w:pPr>
      <w:r w:rsidRPr="008473CA">
        <w:rPr>
          <w:rFonts w:ascii="Arial" w:hAnsi="Arial" w:cs="Arial"/>
          <w:color w:val="000000"/>
          <w:shd w:val="clear" w:color="auto" w:fill="FFFFFF"/>
        </w:rPr>
        <w:t xml:space="preserve">включает демонстрацию основных элементов туризма, ориентирования, краеведения с помощью </w:t>
      </w:r>
      <w:proofErr w:type="spellStart"/>
      <w:r w:rsidRPr="008473CA">
        <w:rPr>
          <w:rFonts w:ascii="Arial" w:hAnsi="Arial" w:cs="Arial"/>
          <w:color w:val="000000"/>
          <w:shd w:val="clear" w:color="auto" w:fill="FFFFFF"/>
        </w:rPr>
        <w:t>видеоуроков</w:t>
      </w:r>
      <w:proofErr w:type="spellEnd"/>
      <w:r w:rsidRPr="008473CA">
        <w:rPr>
          <w:rFonts w:ascii="Arial" w:hAnsi="Arial" w:cs="Arial"/>
          <w:color w:val="000000"/>
          <w:shd w:val="clear" w:color="auto" w:fill="FFFFFF"/>
        </w:rPr>
        <w:t xml:space="preserve"> и презентаций.</w:t>
      </w:r>
    </w:p>
    <w:p w:rsidR="0029576D" w:rsidRPr="008473CA" w:rsidRDefault="0029576D" w:rsidP="00F91C03">
      <w:pPr>
        <w:jc w:val="right"/>
        <w:rPr>
          <w:rFonts w:ascii="Arial" w:hAnsi="Arial" w:cs="Arial"/>
          <w:sz w:val="24"/>
        </w:rPr>
      </w:pPr>
      <w:r w:rsidRPr="002A7054">
        <w:rPr>
          <w:rFonts w:ascii="Arial" w:hAnsi="Arial" w:cs="Arial"/>
        </w:rPr>
        <w:br w:type="page"/>
      </w:r>
      <w:r w:rsidR="00F91C03" w:rsidRPr="008473CA">
        <w:rPr>
          <w:rFonts w:ascii="Arial" w:hAnsi="Arial" w:cs="Arial"/>
          <w:sz w:val="24"/>
        </w:rPr>
        <w:lastRenderedPageBreak/>
        <w:t>ПРИЛОЖЕНИЕ 3</w:t>
      </w:r>
      <w:r w:rsidR="005659A5" w:rsidRPr="008473CA">
        <w:rPr>
          <w:rFonts w:ascii="Arial" w:hAnsi="Arial" w:cs="Arial"/>
          <w:sz w:val="24"/>
        </w:rPr>
        <w:t>. Правила формирования теста</w:t>
      </w:r>
    </w:p>
    <w:p w:rsidR="005659A5" w:rsidRPr="008473CA" w:rsidRDefault="00E91FEF" w:rsidP="005659A5">
      <w:pPr>
        <w:rPr>
          <w:rFonts w:ascii="Arial" w:hAnsi="Arial" w:cs="Arial"/>
          <w:sz w:val="24"/>
          <w:szCs w:val="24"/>
        </w:rPr>
      </w:pPr>
      <w:r w:rsidRPr="008473CA">
        <w:rPr>
          <w:rFonts w:ascii="Arial" w:hAnsi="Arial" w:cs="Arial"/>
          <w:sz w:val="24"/>
          <w:szCs w:val="24"/>
        </w:rPr>
        <w:t xml:space="preserve">1. </w:t>
      </w:r>
      <w:r w:rsidR="005659A5" w:rsidRPr="008473CA">
        <w:rPr>
          <w:rFonts w:ascii="Arial" w:hAnsi="Arial" w:cs="Arial"/>
          <w:sz w:val="24"/>
          <w:szCs w:val="24"/>
        </w:rPr>
        <w:t>При оформлении теста обязательно соблюдайте следующие правила:</w:t>
      </w:r>
    </w:p>
    <w:p w:rsidR="005659A5" w:rsidRPr="008473CA" w:rsidRDefault="005659A5" w:rsidP="005659A5">
      <w:pPr>
        <w:rPr>
          <w:rFonts w:ascii="Arial" w:hAnsi="Arial" w:cs="Arial"/>
          <w:sz w:val="24"/>
          <w:szCs w:val="24"/>
        </w:rPr>
      </w:pPr>
      <w:r w:rsidRPr="008473CA">
        <w:rPr>
          <w:rFonts w:ascii="Arial" w:hAnsi="Arial" w:cs="Arial"/>
          <w:sz w:val="24"/>
          <w:szCs w:val="24"/>
        </w:rPr>
        <w:t>- номер вопроса на отдельной строке;</w:t>
      </w:r>
    </w:p>
    <w:p w:rsidR="005659A5" w:rsidRPr="008473CA" w:rsidRDefault="005659A5" w:rsidP="005659A5">
      <w:pPr>
        <w:rPr>
          <w:rFonts w:ascii="Arial" w:hAnsi="Arial" w:cs="Arial"/>
          <w:sz w:val="24"/>
          <w:szCs w:val="24"/>
        </w:rPr>
      </w:pPr>
      <w:r w:rsidRPr="008473CA">
        <w:rPr>
          <w:rFonts w:ascii="Arial" w:hAnsi="Arial" w:cs="Arial"/>
          <w:sz w:val="24"/>
          <w:szCs w:val="24"/>
        </w:rPr>
        <w:t>- вопрос написан жирным шрифтом с большой буквы;</w:t>
      </w:r>
    </w:p>
    <w:p w:rsidR="005659A5" w:rsidRPr="008473CA" w:rsidRDefault="005659A5" w:rsidP="005659A5">
      <w:pPr>
        <w:rPr>
          <w:rFonts w:ascii="Arial" w:hAnsi="Arial" w:cs="Arial"/>
          <w:sz w:val="24"/>
          <w:szCs w:val="24"/>
        </w:rPr>
      </w:pPr>
      <w:r w:rsidRPr="008473CA">
        <w:rPr>
          <w:rFonts w:ascii="Arial" w:hAnsi="Arial" w:cs="Arial"/>
          <w:sz w:val="24"/>
          <w:szCs w:val="24"/>
        </w:rPr>
        <w:t xml:space="preserve">- варианты ответов </w:t>
      </w:r>
      <w:r w:rsidR="00726259" w:rsidRPr="008473CA">
        <w:rPr>
          <w:rFonts w:ascii="Arial" w:hAnsi="Arial" w:cs="Arial"/>
          <w:sz w:val="24"/>
          <w:szCs w:val="24"/>
        </w:rPr>
        <w:t>указаны каждый на новой строчке, написаны с маленькой буквы (исключение – вариант начинается с имени собственного), без знаков препинания в конце строчки (исключение – вариант заканчивается сокращением слова);</w:t>
      </w:r>
    </w:p>
    <w:p w:rsidR="00726259" w:rsidRPr="008473CA" w:rsidRDefault="00726259" w:rsidP="005659A5">
      <w:pPr>
        <w:rPr>
          <w:rFonts w:ascii="Arial" w:hAnsi="Arial" w:cs="Arial"/>
          <w:sz w:val="24"/>
          <w:szCs w:val="24"/>
        </w:rPr>
      </w:pPr>
      <w:r w:rsidRPr="008473CA">
        <w:rPr>
          <w:rFonts w:ascii="Arial" w:hAnsi="Arial" w:cs="Arial"/>
          <w:sz w:val="24"/>
          <w:szCs w:val="24"/>
        </w:rPr>
        <w:t>- правильный вариант ответа выделен цветом;</w:t>
      </w:r>
    </w:p>
    <w:p w:rsidR="00726259" w:rsidRPr="008473CA" w:rsidRDefault="00726259" w:rsidP="005659A5">
      <w:pPr>
        <w:rPr>
          <w:rFonts w:ascii="Arial" w:hAnsi="Arial" w:cs="Arial"/>
          <w:sz w:val="24"/>
          <w:szCs w:val="24"/>
        </w:rPr>
      </w:pPr>
      <w:r w:rsidRPr="008473CA">
        <w:rPr>
          <w:rFonts w:ascii="Arial" w:hAnsi="Arial" w:cs="Arial"/>
          <w:sz w:val="24"/>
          <w:szCs w:val="24"/>
        </w:rPr>
        <w:t>- пояснение к ответу</w:t>
      </w:r>
      <w:r w:rsidR="00E91FEF" w:rsidRPr="008473CA">
        <w:rPr>
          <w:rFonts w:ascii="Arial" w:hAnsi="Arial" w:cs="Arial"/>
          <w:sz w:val="24"/>
          <w:szCs w:val="24"/>
        </w:rPr>
        <w:t>*</w:t>
      </w:r>
      <w:r w:rsidRPr="008473CA">
        <w:rPr>
          <w:rFonts w:ascii="Arial" w:hAnsi="Arial" w:cs="Arial"/>
          <w:sz w:val="24"/>
          <w:szCs w:val="24"/>
        </w:rPr>
        <w:t xml:space="preserve"> написано с новой строки курсивом</w:t>
      </w:r>
      <w:r w:rsidR="007A0717" w:rsidRPr="008473CA">
        <w:rPr>
          <w:rFonts w:ascii="Arial" w:hAnsi="Arial" w:cs="Arial"/>
          <w:sz w:val="24"/>
          <w:szCs w:val="24"/>
        </w:rPr>
        <w:t>;</w:t>
      </w:r>
    </w:p>
    <w:p w:rsidR="007A0717" w:rsidRPr="008473CA" w:rsidRDefault="007A0717" w:rsidP="005659A5">
      <w:pPr>
        <w:rPr>
          <w:rFonts w:ascii="Arial" w:hAnsi="Arial" w:cs="Arial"/>
          <w:sz w:val="24"/>
          <w:szCs w:val="24"/>
        </w:rPr>
      </w:pPr>
      <w:r w:rsidRPr="008473CA">
        <w:rPr>
          <w:rFonts w:ascii="Arial" w:hAnsi="Arial" w:cs="Arial"/>
          <w:sz w:val="24"/>
          <w:szCs w:val="24"/>
        </w:rPr>
        <w:t>- отсутствуют лишние пробелы между словами, в конце и в начале строки.</w:t>
      </w:r>
    </w:p>
    <w:p w:rsidR="00726259" w:rsidRPr="008473CA" w:rsidRDefault="00E91FEF" w:rsidP="005659A5">
      <w:pPr>
        <w:rPr>
          <w:rFonts w:ascii="Arial" w:hAnsi="Arial" w:cs="Arial"/>
          <w:sz w:val="24"/>
          <w:szCs w:val="24"/>
        </w:rPr>
      </w:pPr>
      <w:r w:rsidRPr="008473CA">
        <w:rPr>
          <w:rFonts w:ascii="Arial" w:hAnsi="Arial" w:cs="Arial"/>
          <w:sz w:val="24"/>
          <w:szCs w:val="24"/>
        </w:rPr>
        <w:t>*</w:t>
      </w:r>
      <w:r w:rsidR="00726259" w:rsidRPr="008473CA">
        <w:rPr>
          <w:rFonts w:ascii="Arial" w:hAnsi="Arial" w:cs="Arial"/>
          <w:sz w:val="24"/>
          <w:szCs w:val="24"/>
        </w:rPr>
        <w:t>Пояснение к ответу – функция не обязательная. Обучающийся видит его после прохождения теста</w:t>
      </w:r>
      <w:r w:rsidRPr="008473CA">
        <w:rPr>
          <w:rFonts w:ascii="Arial" w:hAnsi="Arial" w:cs="Arial"/>
          <w:sz w:val="24"/>
          <w:szCs w:val="24"/>
        </w:rPr>
        <w:t>. Пояснение можно указать на случай правильного ответа, неправильного или для обоих случаев.</w:t>
      </w:r>
    </w:p>
    <w:p w:rsidR="00E91FEF" w:rsidRPr="008473CA" w:rsidRDefault="00E91FEF" w:rsidP="005659A5">
      <w:pPr>
        <w:rPr>
          <w:rFonts w:ascii="Arial" w:hAnsi="Arial" w:cs="Arial"/>
          <w:sz w:val="24"/>
          <w:szCs w:val="24"/>
        </w:rPr>
      </w:pPr>
      <w:r w:rsidRPr="008473CA">
        <w:rPr>
          <w:rFonts w:ascii="Arial" w:hAnsi="Arial" w:cs="Arial"/>
          <w:sz w:val="24"/>
          <w:szCs w:val="24"/>
        </w:rPr>
        <w:t>2. Для каждого вопроса по умолчанию за верный ответ начисляется один балл. Вы можете указать иное.</w:t>
      </w:r>
    </w:p>
    <w:p w:rsidR="00E91FEF" w:rsidRPr="008473CA" w:rsidRDefault="00E91FEF" w:rsidP="005659A5">
      <w:pPr>
        <w:rPr>
          <w:rFonts w:ascii="Arial" w:hAnsi="Arial" w:cs="Arial"/>
          <w:sz w:val="24"/>
          <w:szCs w:val="24"/>
        </w:rPr>
      </w:pPr>
      <w:r w:rsidRPr="008473CA">
        <w:rPr>
          <w:rFonts w:ascii="Arial" w:hAnsi="Arial" w:cs="Arial"/>
          <w:sz w:val="24"/>
          <w:szCs w:val="24"/>
        </w:rPr>
        <w:t>3. Определите проходной балл для теста (например, 6 баллов из 10 при 10 вопросах).</w:t>
      </w:r>
    </w:p>
    <w:p w:rsidR="00E91FEF" w:rsidRPr="008473CA" w:rsidRDefault="00E91FEF" w:rsidP="005659A5">
      <w:pPr>
        <w:rPr>
          <w:rFonts w:ascii="Arial" w:hAnsi="Arial" w:cs="Arial"/>
          <w:sz w:val="24"/>
          <w:szCs w:val="24"/>
        </w:rPr>
      </w:pPr>
      <w:r w:rsidRPr="008473CA">
        <w:rPr>
          <w:rFonts w:ascii="Arial" w:hAnsi="Arial" w:cs="Arial"/>
          <w:sz w:val="24"/>
          <w:szCs w:val="24"/>
        </w:rPr>
        <w:t>4. В случае, если вопрос предполагает более, чем один ответ, укажите все верные ответы. Для таких вопросов количество баллов указывается по количеству ответов.</w:t>
      </w:r>
    </w:p>
    <w:p w:rsidR="007A0717" w:rsidRPr="008473CA" w:rsidRDefault="007A0717" w:rsidP="005659A5">
      <w:pPr>
        <w:rPr>
          <w:rFonts w:ascii="Arial" w:hAnsi="Arial" w:cs="Arial"/>
          <w:sz w:val="24"/>
          <w:szCs w:val="24"/>
        </w:rPr>
      </w:pPr>
      <w:r w:rsidRPr="008473CA">
        <w:rPr>
          <w:rFonts w:ascii="Arial" w:hAnsi="Arial" w:cs="Arial"/>
          <w:sz w:val="24"/>
          <w:szCs w:val="24"/>
        </w:rPr>
        <w:t>5. Возможны различные варианты построения системы вопрос-ответ. Если классическая форма Вам не подходит – укажите это.</w:t>
      </w:r>
    </w:p>
    <w:p w:rsidR="00E91FEF" w:rsidRDefault="00E91FEF" w:rsidP="005659A5">
      <w:pPr>
        <w:rPr>
          <w:rFonts w:ascii="Arial" w:hAnsi="Arial" w:cs="Arial"/>
        </w:rPr>
      </w:pPr>
    </w:p>
    <w:p w:rsidR="008473CA" w:rsidRDefault="008473C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659A5" w:rsidRDefault="008473CA" w:rsidP="008473CA">
      <w:pPr>
        <w:jc w:val="right"/>
        <w:rPr>
          <w:rFonts w:ascii="Arial" w:hAnsi="Arial" w:cs="Arial"/>
          <w:sz w:val="24"/>
        </w:rPr>
      </w:pPr>
      <w:r w:rsidRPr="008473CA">
        <w:rPr>
          <w:rFonts w:ascii="Arial" w:hAnsi="Arial" w:cs="Arial"/>
          <w:sz w:val="24"/>
        </w:rPr>
        <w:lastRenderedPageBreak/>
        <w:t>ПРИЛОЖЕНИЕ 4. Пример оформления теста</w:t>
      </w:r>
    </w:p>
    <w:p w:rsidR="008473CA" w:rsidRPr="008473CA" w:rsidRDefault="008473CA" w:rsidP="008473CA">
      <w:pPr>
        <w:jc w:val="right"/>
        <w:rPr>
          <w:rFonts w:ascii="Arial" w:hAnsi="Arial" w:cs="Arial"/>
          <w:sz w:val="24"/>
        </w:rPr>
      </w:pPr>
    </w:p>
    <w:p w:rsidR="005659A5" w:rsidRPr="008473CA" w:rsidRDefault="005659A5" w:rsidP="008473CA">
      <w:pPr>
        <w:jc w:val="center"/>
        <w:rPr>
          <w:rFonts w:ascii="Arial" w:hAnsi="Arial" w:cs="Arial"/>
          <w:b/>
          <w:sz w:val="24"/>
          <w:szCs w:val="24"/>
        </w:rPr>
      </w:pPr>
      <w:r w:rsidRPr="008473CA">
        <w:rPr>
          <w:rFonts w:ascii="Arial" w:hAnsi="Arial" w:cs="Arial"/>
          <w:b/>
          <w:sz w:val="24"/>
          <w:szCs w:val="24"/>
        </w:rPr>
        <w:t>ДООП Школа начальной туристской подготовки</w:t>
      </w:r>
    </w:p>
    <w:p w:rsidR="005659A5" w:rsidRPr="008473CA" w:rsidRDefault="005659A5" w:rsidP="008473CA">
      <w:pPr>
        <w:jc w:val="center"/>
        <w:rPr>
          <w:rFonts w:ascii="Arial" w:hAnsi="Arial" w:cs="Arial"/>
          <w:b/>
          <w:sz w:val="24"/>
          <w:szCs w:val="24"/>
        </w:rPr>
      </w:pPr>
      <w:r w:rsidRPr="008473CA">
        <w:rPr>
          <w:rFonts w:ascii="Arial" w:hAnsi="Arial" w:cs="Arial"/>
          <w:b/>
          <w:sz w:val="24"/>
          <w:szCs w:val="24"/>
        </w:rPr>
        <w:t>Дисциплина «Краеведение»</w:t>
      </w:r>
    </w:p>
    <w:p w:rsidR="005659A5" w:rsidRPr="008473CA" w:rsidRDefault="005659A5" w:rsidP="008473CA">
      <w:pPr>
        <w:jc w:val="center"/>
        <w:rPr>
          <w:rFonts w:ascii="Arial" w:hAnsi="Arial" w:cs="Arial"/>
          <w:b/>
          <w:sz w:val="24"/>
          <w:szCs w:val="24"/>
        </w:rPr>
      </w:pPr>
      <w:r w:rsidRPr="008473CA">
        <w:rPr>
          <w:rFonts w:ascii="Arial" w:hAnsi="Arial" w:cs="Arial"/>
          <w:b/>
          <w:sz w:val="24"/>
          <w:szCs w:val="24"/>
        </w:rPr>
        <w:t>Тема: Что изучает краеведение?</w:t>
      </w:r>
    </w:p>
    <w:p w:rsidR="005659A5" w:rsidRPr="008473CA" w:rsidRDefault="005659A5" w:rsidP="008473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473CA">
        <w:rPr>
          <w:rFonts w:ascii="Arial" w:hAnsi="Arial" w:cs="Arial"/>
          <w:color w:val="000000"/>
        </w:rPr>
        <w:t>Тест проводится с целью определения уровня подготовки обучающихся в процессе освоения образовательной программы по дисциплине «Краеведение».</w:t>
      </w:r>
    </w:p>
    <w:p w:rsidR="005659A5" w:rsidRPr="008473CA" w:rsidRDefault="005659A5" w:rsidP="008473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473CA">
        <w:rPr>
          <w:rFonts w:ascii="Arial" w:hAnsi="Arial" w:cs="Arial"/>
          <w:b/>
          <w:bCs/>
          <w:color w:val="000000"/>
        </w:rPr>
        <w:t>Задание: </w:t>
      </w:r>
      <w:r w:rsidRPr="008473CA">
        <w:rPr>
          <w:rFonts w:ascii="Arial" w:hAnsi="Arial" w:cs="Arial"/>
          <w:color w:val="000000"/>
        </w:rPr>
        <w:t>из трех вариантов ответов выберите один правильный ответ на один вопрос.</w:t>
      </w:r>
    </w:p>
    <w:p w:rsidR="005659A5" w:rsidRPr="008473CA" w:rsidRDefault="005659A5" w:rsidP="008473CA">
      <w:pPr>
        <w:rPr>
          <w:rFonts w:ascii="Arial" w:hAnsi="Arial" w:cs="Arial"/>
          <w:b/>
          <w:sz w:val="24"/>
          <w:szCs w:val="24"/>
        </w:rPr>
      </w:pPr>
      <w:r w:rsidRPr="008473CA">
        <w:rPr>
          <w:rFonts w:ascii="Arial" w:hAnsi="Arial" w:cs="Arial"/>
          <w:b/>
          <w:sz w:val="24"/>
          <w:szCs w:val="24"/>
        </w:rPr>
        <w:t>1.</w:t>
      </w:r>
    </w:p>
    <w:p w:rsidR="005659A5" w:rsidRPr="008473CA" w:rsidRDefault="005659A5" w:rsidP="008473CA">
      <w:pPr>
        <w:rPr>
          <w:rFonts w:ascii="Arial" w:hAnsi="Arial" w:cs="Arial"/>
          <w:b/>
          <w:sz w:val="24"/>
          <w:szCs w:val="24"/>
        </w:rPr>
      </w:pPr>
      <w:r w:rsidRPr="008473CA">
        <w:rPr>
          <w:rFonts w:ascii="Arial" w:hAnsi="Arial" w:cs="Arial"/>
          <w:b/>
          <w:sz w:val="24"/>
          <w:szCs w:val="24"/>
        </w:rPr>
        <w:t>Что изучает краеведение?</w:t>
      </w:r>
    </w:p>
    <w:p w:rsidR="005659A5" w:rsidRPr="008473CA" w:rsidRDefault="005659A5" w:rsidP="008473CA">
      <w:pPr>
        <w:rPr>
          <w:rFonts w:ascii="Arial" w:hAnsi="Arial" w:cs="Arial"/>
          <w:sz w:val="24"/>
          <w:szCs w:val="24"/>
        </w:rPr>
      </w:pPr>
      <w:r w:rsidRPr="008473CA">
        <w:rPr>
          <w:rFonts w:ascii="Arial" w:hAnsi="Arial" w:cs="Arial"/>
          <w:sz w:val="24"/>
          <w:szCs w:val="24"/>
          <w:highlight w:val="yellow"/>
        </w:rPr>
        <w:t>историю и культуру какой-либо части страны</w:t>
      </w:r>
    </w:p>
    <w:p w:rsidR="005659A5" w:rsidRPr="008473CA" w:rsidRDefault="005659A5" w:rsidP="008473CA">
      <w:pPr>
        <w:rPr>
          <w:rFonts w:ascii="Arial" w:hAnsi="Arial" w:cs="Arial"/>
          <w:sz w:val="24"/>
          <w:szCs w:val="24"/>
        </w:rPr>
      </w:pPr>
      <w:r w:rsidRPr="008473CA">
        <w:rPr>
          <w:rFonts w:ascii="Arial" w:hAnsi="Arial" w:cs="Arial"/>
          <w:sz w:val="24"/>
          <w:szCs w:val="24"/>
        </w:rPr>
        <w:t>экономику региона</w:t>
      </w:r>
    </w:p>
    <w:p w:rsidR="005659A5" w:rsidRPr="008473CA" w:rsidRDefault="005659A5" w:rsidP="008473CA">
      <w:pPr>
        <w:rPr>
          <w:rFonts w:ascii="Arial" w:hAnsi="Arial" w:cs="Arial"/>
          <w:sz w:val="24"/>
          <w:szCs w:val="24"/>
        </w:rPr>
      </w:pPr>
      <w:r w:rsidRPr="008473CA">
        <w:rPr>
          <w:rFonts w:ascii="Arial" w:hAnsi="Arial" w:cs="Arial"/>
          <w:sz w:val="24"/>
          <w:szCs w:val="24"/>
        </w:rPr>
        <w:t>политику страны</w:t>
      </w:r>
    </w:p>
    <w:p w:rsidR="005659A5" w:rsidRPr="008473CA" w:rsidRDefault="005659A5" w:rsidP="008473CA">
      <w:pPr>
        <w:rPr>
          <w:rFonts w:ascii="Arial" w:hAnsi="Arial" w:cs="Arial"/>
          <w:i/>
          <w:sz w:val="24"/>
          <w:szCs w:val="24"/>
        </w:rPr>
      </w:pPr>
      <w:r w:rsidRPr="008473CA">
        <w:rPr>
          <w:rFonts w:ascii="Arial" w:hAnsi="Arial" w:cs="Arial"/>
          <w:i/>
          <w:sz w:val="24"/>
          <w:szCs w:val="24"/>
        </w:rPr>
        <w:t>Краеведение изучает природу, население, хозяйство, историю и культуру какой-либо части страны, административного или природного района, населенных пунктов главным образом силами местного населения.</w:t>
      </w:r>
    </w:p>
    <w:p w:rsidR="005659A5" w:rsidRPr="008473CA" w:rsidRDefault="007A0717" w:rsidP="008473CA">
      <w:pPr>
        <w:rPr>
          <w:rFonts w:ascii="Arial" w:hAnsi="Arial" w:cs="Arial"/>
          <w:b/>
          <w:sz w:val="24"/>
          <w:szCs w:val="24"/>
        </w:rPr>
      </w:pPr>
      <w:r w:rsidRPr="008473CA">
        <w:rPr>
          <w:rFonts w:ascii="Arial" w:hAnsi="Arial" w:cs="Arial"/>
          <w:b/>
          <w:sz w:val="24"/>
          <w:szCs w:val="24"/>
        </w:rPr>
        <w:t>2</w:t>
      </w:r>
      <w:r w:rsidR="005659A5" w:rsidRPr="008473CA">
        <w:rPr>
          <w:rFonts w:ascii="Arial" w:hAnsi="Arial" w:cs="Arial"/>
          <w:b/>
          <w:sz w:val="24"/>
          <w:szCs w:val="24"/>
        </w:rPr>
        <w:t xml:space="preserve">. </w:t>
      </w:r>
    </w:p>
    <w:p w:rsidR="005659A5" w:rsidRPr="008473CA" w:rsidRDefault="005659A5" w:rsidP="008473CA">
      <w:pPr>
        <w:rPr>
          <w:rFonts w:ascii="Arial" w:hAnsi="Arial" w:cs="Arial"/>
          <w:b/>
          <w:i/>
          <w:sz w:val="24"/>
          <w:szCs w:val="24"/>
        </w:rPr>
      </w:pPr>
      <w:r w:rsidRPr="008473CA">
        <w:rPr>
          <w:rFonts w:ascii="Arial" w:hAnsi="Arial" w:cs="Arial"/>
          <w:b/>
          <w:sz w:val="24"/>
          <w:szCs w:val="24"/>
        </w:rPr>
        <w:t>В каких годах ХХ века произошел расцвет российского краеведения?</w:t>
      </w:r>
    </w:p>
    <w:p w:rsidR="005659A5" w:rsidRPr="008473CA" w:rsidRDefault="005659A5" w:rsidP="008473CA">
      <w:pPr>
        <w:rPr>
          <w:rFonts w:ascii="Arial" w:hAnsi="Arial" w:cs="Arial"/>
          <w:sz w:val="24"/>
          <w:szCs w:val="24"/>
        </w:rPr>
      </w:pPr>
      <w:r w:rsidRPr="008473CA">
        <w:rPr>
          <w:rFonts w:ascii="Arial" w:hAnsi="Arial" w:cs="Arial"/>
          <w:sz w:val="24"/>
          <w:szCs w:val="24"/>
          <w:highlight w:val="yellow"/>
        </w:rPr>
        <w:t>1920-е гг.</w:t>
      </w:r>
    </w:p>
    <w:p w:rsidR="005659A5" w:rsidRPr="008473CA" w:rsidRDefault="005659A5" w:rsidP="008473CA">
      <w:pPr>
        <w:rPr>
          <w:rFonts w:ascii="Arial" w:hAnsi="Arial" w:cs="Arial"/>
          <w:sz w:val="24"/>
          <w:szCs w:val="24"/>
        </w:rPr>
      </w:pPr>
      <w:r w:rsidRPr="008473CA">
        <w:rPr>
          <w:rFonts w:ascii="Arial" w:hAnsi="Arial" w:cs="Arial"/>
          <w:sz w:val="24"/>
          <w:szCs w:val="24"/>
        </w:rPr>
        <w:t>1910-е гг.</w:t>
      </w:r>
    </w:p>
    <w:p w:rsidR="005659A5" w:rsidRPr="008473CA" w:rsidRDefault="005659A5" w:rsidP="008473CA">
      <w:pPr>
        <w:rPr>
          <w:rFonts w:ascii="Arial" w:hAnsi="Arial" w:cs="Arial"/>
          <w:sz w:val="24"/>
          <w:szCs w:val="24"/>
        </w:rPr>
      </w:pPr>
      <w:r w:rsidRPr="008473CA">
        <w:rPr>
          <w:rFonts w:ascii="Arial" w:hAnsi="Arial" w:cs="Arial"/>
          <w:sz w:val="24"/>
          <w:szCs w:val="24"/>
        </w:rPr>
        <w:t>1950-е гг.</w:t>
      </w:r>
    </w:p>
    <w:p w:rsidR="005659A5" w:rsidRPr="008473CA" w:rsidRDefault="005659A5" w:rsidP="008473CA">
      <w:pPr>
        <w:rPr>
          <w:rFonts w:ascii="Arial" w:hAnsi="Arial" w:cs="Arial"/>
          <w:i/>
          <w:sz w:val="24"/>
          <w:szCs w:val="24"/>
        </w:rPr>
      </w:pPr>
      <w:r w:rsidRPr="008473CA">
        <w:rPr>
          <w:rFonts w:ascii="Arial" w:hAnsi="Arial" w:cs="Arial"/>
          <w:i/>
          <w:sz w:val="24"/>
          <w:szCs w:val="24"/>
        </w:rPr>
        <w:t xml:space="preserve">Расцвет российского краеведения в 1920-е гг. был связан с новаторскими концепциями в </w:t>
      </w:r>
      <w:r w:rsidR="007A0717" w:rsidRPr="008473CA">
        <w:rPr>
          <w:rFonts w:ascii="Arial" w:hAnsi="Arial" w:cs="Arial"/>
          <w:i/>
          <w:sz w:val="24"/>
          <w:szCs w:val="24"/>
        </w:rPr>
        <w:t>исторической науке.</w:t>
      </w:r>
    </w:p>
    <w:p w:rsidR="007A0717" w:rsidRPr="008473CA" w:rsidRDefault="007A0717" w:rsidP="008473CA">
      <w:pPr>
        <w:rPr>
          <w:rFonts w:ascii="Arial" w:hAnsi="Arial" w:cs="Arial"/>
          <w:b/>
          <w:sz w:val="24"/>
          <w:szCs w:val="24"/>
        </w:rPr>
      </w:pPr>
      <w:r w:rsidRPr="008473CA">
        <w:rPr>
          <w:rFonts w:ascii="Arial" w:hAnsi="Arial" w:cs="Arial"/>
          <w:b/>
          <w:sz w:val="24"/>
          <w:szCs w:val="24"/>
        </w:rPr>
        <w:t>3.</w:t>
      </w:r>
    </w:p>
    <w:p w:rsidR="007A0717" w:rsidRPr="008473CA" w:rsidRDefault="007A0717" w:rsidP="008473CA">
      <w:pPr>
        <w:rPr>
          <w:rFonts w:ascii="Arial" w:hAnsi="Arial" w:cs="Arial"/>
          <w:b/>
          <w:sz w:val="24"/>
          <w:szCs w:val="24"/>
        </w:rPr>
      </w:pPr>
      <w:r w:rsidRPr="008473CA">
        <w:rPr>
          <w:rFonts w:ascii="Arial" w:hAnsi="Arial" w:cs="Arial"/>
          <w:b/>
          <w:sz w:val="24"/>
          <w:szCs w:val="24"/>
        </w:rPr>
        <w:t>Кому принадлежит повесть-сказка «Ромка, Фомка и Артос»?</w:t>
      </w:r>
    </w:p>
    <w:p w:rsidR="007A0717" w:rsidRPr="008473CA" w:rsidRDefault="007A0717" w:rsidP="008473CA">
      <w:pPr>
        <w:rPr>
          <w:rFonts w:ascii="Arial" w:hAnsi="Arial" w:cs="Arial"/>
          <w:sz w:val="24"/>
          <w:szCs w:val="24"/>
        </w:rPr>
      </w:pPr>
      <w:r w:rsidRPr="008473CA">
        <w:rPr>
          <w:rFonts w:ascii="Arial" w:hAnsi="Arial" w:cs="Arial"/>
          <w:sz w:val="24"/>
          <w:szCs w:val="24"/>
        </w:rPr>
        <w:t>Крапивину Владиславу Петровичу</w:t>
      </w:r>
    </w:p>
    <w:p w:rsidR="007A0717" w:rsidRPr="008473CA" w:rsidRDefault="007A0717" w:rsidP="008473CA">
      <w:pPr>
        <w:rPr>
          <w:rFonts w:ascii="Arial" w:hAnsi="Arial" w:cs="Arial"/>
          <w:sz w:val="24"/>
          <w:szCs w:val="24"/>
        </w:rPr>
      </w:pPr>
      <w:proofErr w:type="spellStart"/>
      <w:r w:rsidRPr="008473CA">
        <w:rPr>
          <w:rFonts w:ascii="Arial" w:hAnsi="Arial" w:cs="Arial"/>
          <w:sz w:val="24"/>
          <w:szCs w:val="24"/>
          <w:highlight w:val="yellow"/>
        </w:rPr>
        <w:t>Лагунову</w:t>
      </w:r>
      <w:proofErr w:type="spellEnd"/>
      <w:r w:rsidRPr="008473CA">
        <w:rPr>
          <w:rFonts w:ascii="Arial" w:hAnsi="Arial" w:cs="Arial"/>
          <w:sz w:val="24"/>
          <w:szCs w:val="24"/>
          <w:highlight w:val="yellow"/>
        </w:rPr>
        <w:t xml:space="preserve"> Константину Яковлевичу</w:t>
      </w:r>
    </w:p>
    <w:p w:rsidR="007A0717" w:rsidRPr="008473CA" w:rsidRDefault="007A0717" w:rsidP="008473CA">
      <w:pPr>
        <w:rPr>
          <w:rFonts w:ascii="Arial" w:hAnsi="Arial" w:cs="Arial"/>
          <w:sz w:val="24"/>
          <w:szCs w:val="24"/>
        </w:rPr>
      </w:pPr>
      <w:r w:rsidRPr="008473CA">
        <w:rPr>
          <w:rFonts w:ascii="Arial" w:hAnsi="Arial" w:cs="Arial"/>
          <w:sz w:val="24"/>
          <w:szCs w:val="24"/>
        </w:rPr>
        <w:t>Ершову Петру Павловичу</w:t>
      </w:r>
    </w:p>
    <w:p w:rsidR="007A0717" w:rsidRPr="008473CA" w:rsidRDefault="007A0717" w:rsidP="008473CA">
      <w:pPr>
        <w:rPr>
          <w:rFonts w:ascii="Arial" w:hAnsi="Arial" w:cs="Arial"/>
          <w:i/>
          <w:sz w:val="24"/>
          <w:szCs w:val="24"/>
        </w:rPr>
      </w:pPr>
      <w:r w:rsidRPr="008473CA">
        <w:rPr>
          <w:rFonts w:ascii="Arial" w:hAnsi="Arial" w:cs="Arial"/>
          <w:i/>
          <w:sz w:val="24"/>
          <w:szCs w:val="24"/>
        </w:rPr>
        <w:t>Повесть-сказку «Ромка, Фомка и Артос» написал Лагунов Константин Яковлевич.</w:t>
      </w:r>
    </w:p>
    <w:p w:rsidR="007A0717" w:rsidRPr="008473CA" w:rsidRDefault="007A0717" w:rsidP="008473CA">
      <w:pPr>
        <w:rPr>
          <w:rFonts w:ascii="Arial" w:hAnsi="Arial" w:cs="Arial"/>
          <w:sz w:val="24"/>
          <w:szCs w:val="24"/>
        </w:rPr>
      </w:pPr>
    </w:p>
    <w:p w:rsidR="005659A5" w:rsidRDefault="005659A5" w:rsidP="005659A5">
      <w:pPr>
        <w:rPr>
          <w:rFonts w:ascii="Arial" w:hAnsi="Arial" w:cs="Arial"/>
        </w:rPr>
      </w:pPr>
    </w:p>
    <w:p w:rsidR="005659A5" w:rsidRDefault="005659A5" w:rsidP="00F91C03">
      <w:pPr>
        <w:jc w:val="right"/>
        <w:rPr>
          <w:rFonts w:ascii="Arial" w:hAnsi="Arial" w:cs="Arial"/>
        </w:rPr>
      </w:pPr>
    </w:p>
    <w:p w:rsidR="00F91C03" w:rsidRPr="002A7054" w:rsidRDefault="00F91C03" w:rsidP="00F91C03">
      <w:pPr>
        <w:jc w:val="right"/>
        <w:rPr>
          <w:rFonts w:ascii="Arial" w:hAnsi="Arial" w:cs="Arial"/>
        </w:rPr>
      </w:pPr>
    </w:p>
    <w:sectPr w:rsidR="00F91C03" w:rsidRPr="002A7054" w:rsidSect="002957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46242"/>
    <w:multiLevelType w:val="multilevel"/>
    <w:tmpl w:val="B3823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47"/>
    <w:rsid w:val="000B0AD3"/>
    <w:rsid w:val="00173599"/>
    <w:rsid w:val="0029576D"/>
    <w:rsid w:val="002A7054"/>
    <w:rsid w:val="00437145"/>
    <w:rsid w:val="004A3877"/>
    <w:rsid w:val="005659A5"/>
    <w:rsid w:val="005944D6"/>
    <w:rsid w:val="00623B23"/>
    <w:rsid w:val="006D0247"/>
    <w:rsid w:val="006D10C4"/>
    <w:rsid w:val="00726259"/>
    <w:rsid w:val="007A0717"/>
    <w:rsid w:val="007C42AB"/>
    <w:rsid w:val="007D71FA"/>
    <w:rsid w:val="00831172"/>
    <w:rsid w:val="008473CA"/>
    <w:rsid w:val="00C72C51"/>
    <w:rsid w:val="00E812B8"/>
    <w:rsid w:val="00E91FEF"/>
    <w:rsid w:val="00F91C03"/>
    <w:rsid w:val="00FB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7C704-8A1F-4E88-9AA7-DC33ED2B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957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957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5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9576D"/>
    <w:rPr>
      <w:color w:val="0000FF"/>
      <w:u w:val="single"/>
    </w:rPr>
  </w:style>
  <w:style w:type="paragraph" w:customStyle="1" w:styleId="Standard">
    <w:name w:val="Standard"/>
    <w:rsid w:val="000B0AD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3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ioner72.ru/roditelyam-i-detyam/uslugi/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Бембель Марина Михайловна</dc:creator>
  <cp:keywords/>
  <dc:description/>
  <cp:lastModifiedBy>Бембель Марина Михайловна</cp:lastModifiedBy>
  <cp:revision>3</cp:revision>
  <dcterms:created xsi:type="dcterms:W3CDTF">2020-03-24T03:31:00Z</dcterms:created>
  <dcterms:modified xsi:type="dcterms:W3CDTF">2020-03-24T09:04:00Z</dcterms:modified>
</cp:coreProperties>
</file>