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A7" w:rsidRPr="003324F0" w:rsidRDefault="007230A7" w:rsidP="007230A7">
      <w:pPr>
        <w:jc w:val="center"/>
        <w:rPr>
          <w:sz w:val="28"/>
          <w:szCs w:val="28"/>
        </w:rPr>
      </w:pPr>
      <w:r w:rsidRPr="003324F0">
        <w:rPr>
          <w:sz w:val="28"/>
          <w:szCs w:val="28"/>
        </w:rPr>
        <w:t>Автономное</w:t>
      </w:r>
      <w:r w:rsidR="00FF1FBA">
        <w:rPr>
          <w:sz w:val="28"/>
          <w:szCs w:val="28"/>
        </w:rPr>
        <w:t xml:space="preserve"> </w:t>
      </w:r>
      <w:r w:rsidRPr="003324F0">
        <w:rPr>
          <w:sz w:val="28"/>
          <w:szCs w:val="28"/>
        </w:rPr>
        <w:t>учреждение дополнительного образования</w:t>
      </w:r>
    </w:p>
    <w:p w:rsidR="007230A7" w:rsidRDefault="007230A7" w:rsidP="007230A7">
      <w:pPr>
        <w:jc w:val="center"/>
        <w:rPr>
          <w:sz w:val="28"/>
          <w:szCs w:val="28"/>
        </w:rPr>
      </w:pPr>
      <w:r w:rsidRPr="003324F0">
        <w:rPr>
          <w:sz w:val="28"/>
          <w:szCs w:val="28"/>
        </w:rPr>
        <w:t xml:space="preserve"> «Центр </w:t>
      </w:r>
      <w:r>
        <w:rPr>
          <w:sz w:val="28"/>
          <w:szCs w:val="28"/>
        </w:rPr>
        <w:t>дополнительного образования детей и молодежи</w:t>
      </w:r>
      <w:r w:rsidRPr="003324F0">
        <w:rPr>
          <w:sz w:val="28"/>
          <w:szCs w:val="28"/>
        </w:rPr>
        <w:t>»</w:t>
      </w:r>
    </w:p>
    <w:p w:rsidR="007230A7" w:rsidRPr="003324F0" w:rsidRDefault="007230A7" w:rsidP="007230A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Уватского муниципального района</w:t>
      </w:r>
    </w:p>
    <w:p w:rsidR="007230A7" w:rsidRPr="003324F0" w:rsidRDefault="007230A7" w:rsidP="007230A7">
      <w:pPr>
        <w:jc w:val="center"/>
        <w:rPr>
          <w:sz w:val="28"/>
          <w:szCs w:val="28"/>
        </w:rPr>
      </w:pPr>
    </w:p>
    <w:p w:rsidR="007230A7" w:rsidRPr="003324F0" w:rsidRDefault="007230A7" w:rsidP="007230A7">
      <w:pPr>
        <w:jc w:val="center"/>
        <w:rPr>
          <w:sz w:val="28"/>
          <w:szCs w:val="28"/>
        </w:rPr>
      </w:pPr>
    </w:p>
    <w:p w:rsidR="007230A7" w:rsidRPr="003324F0" w:rsidRDefault="007230A7" w:rsidP="007230A7">
      <w:pPr>
        <w:jc w:val="center"/>
        <w:rPr>
          <w:sz w:val="28"/>
          <w:szCs w:val="28"/>
        </w:rPr>
      </w:pPr>
    </w:p>
    <w:p w:rsidR="007230A7" w:rsidRPr="003324F0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Pr="003324F0" w:rsidRDefault="007230A7" w:rsidP="007230A7">
      <w:pPr>
        <w:jc w:val="center"/>
        <w:rPr>
          <w:sz w:val="28"/>
          <w:szCs w:val="28"/>
        </w:rPr>
      </w:pPr>
    </w:p>
    <w:p w:rsidR="007230A7" w:rsidRPr="003324F0" w:rsidRDefault="007230A7" w:rsidP="007230A7">
      <w:pPr>
        <w:jc w:val="center"/>
        <w:rPr>
          <w:sz w:val="28"/>
          <w:szCs w:val="28"/>
        </w:rPr>
      </w:pPr>
    </w:p>
    <w:p w:rsidR="007230A7" w:rsidRPr="00D14E63" w:rsidRDefault="007230A7" w:rsidP="007230A7">
      <w:pPr>
        <w:jc w:val="center"/>
        <w:rPr>
          <w:sz w:val="28"/>
          <w:szCs w:val="28"/>
        </w:rPr>
      </w:pPr>
      <w:r w:rsidRPr="00D14E63">
        <w:rPr>
          <w:sz w:val="28"/>
          <w:szCs w:val="28"/>
        </w:rPr>
        <w:t xml:space="preserve">ПАМЯТКА </w:t>
      </w:r>
    </w:p>
    <w:p w:rsidR="007230A7" w:rsidRPr="00D14E63" w:rsidRDefault="007230A7" w:rsidP="007230A7">
      <w:pPr>
        <w:jc w:val="center"/>
        <w:rPr>
          <w:b/>
          <w:sz w:val="36"/>
          <w:szCs w:val="36"/>
        </w:rPr>
      </w:pPr>
      <w:r w:rsidRPr="00D14E63">
        <w:rPr>
          <w:b/>
          <w:sz w:val="36"/>
          <w:szCs w:val="36"/>
        </w:rPr>
        <w:t xml:space="preserve">ПО РАЗРАБОТКЕ И ОФОРМЛЕНИЮ ДОПОЛНИТЕЛЬНЫХ ОБЩЕОБРАЗОВАТЕЛЬНЫХ ОБЩЕРАЗВИВАЮЩИХ ПРОГРАММ </w:t>
      </w:r>
    </w:p>
    <w:p w:rsidR="007230A7" w:rsidRDefault="007230A7" w:rsidP="007230A7">
      <w:pPr>
        <w:jc w:val="right"/>
        <w:rPr>
          <w:sz w:val="28"/>
          <w:szCs w:val="28"/>
        </w:rPr>
      </w:pPr>
    </w:p>
    <w:p w:rsidR="007230A7" w:rsidRDefault="007230A7" w:rsidP="007230A7">
      <w:pPr>
        <w:jc w:val="right"/>
        <w:rPr>
          <w:sz w:val="28"/>
          <w:szCs w:val="28"/>
        </w:rPr>
      </w:pPr>
    </w:p>
    <w:p w:rsidR="007230A7" w:rsidRDefault="007230A7" w:rsidP="007230A7">
      <w:pPr>
        <w:jc w:val="right"/>
        <w:rPr>
          <w:sz w:val="28"/>
          <w:szCs w:val="28"/>
        </w:rPr>
      </w:pPr>
    </w:p>
    <w:p w:rsidR="007230A7" w:rsidRDefault="007230A7" w:rsidP="007230A7">
      <w:pPr>
        <w:jc w:val="right"/>
        <w:rPr>
          <w:sz w:val="28"/>
          <w:szCs w:val="28"/>
        </w:rPr>
      </w:pPr>
    </w:p>
    <w:p w:rsidR="007230A7" w:rsidRDefault="007230A7" w:rsidP="007230A7">
      <w:pPr>
        <w:jc w:val="right"/>
        <w:rPr>
          <w:sz w:val="28"/>
          <w:szCs w:val="28"/>
        </w:rPr>
      </w:pPr>
    </w:p>
    <w:p w:rsidR="007230A7" w:rsidRPr="007D49E9" w:rsidRDefault="007230A7" w:rsidP="007230A7">
      <w:pPr>
        <w:jc w:val="right"/>
        <w:rPr>
          <w:sz w:val="28"/>
          <w:szCs w:val="28"/>
        </w:rPr>
      </w:pPr>
    </w:p>
    <w:p w:rsidR="007230A7" w:rsidRPr="007D49E9" w:rsidRDefault="007230A7" w:rsidP="007230A7">
      <w:pPr>
        <w:jc w:val="center"/>
        <w:rPr>
          <w:sz w:val="28"/>
          <w:szCs w:val="28"/>
        </w:rPr>
      </w:pPr>
    </w:p>
    <w:p w:rsidR="007230A7" w:rsidRPr="007D49E9" w:rsidRDefault="007230A7" w:rsidP="007230A7">
      <w:pPr>
        <w:jc w:val="center"/>
        <w:rPr>
          <w:sz w:val="28"/>
          <w:szCs w:val="28"/>
        </w:rPr>
      </w:pPr>
    </w:p>
    <w:p w:rsidR="007230A7" w:rsidRPr="007D49E9" w:rsidRDefault="007230A7" w:rsidP="007230A7">
      <w:pPr>
        <w:jc w:val="center"/>
        <w:rPr>
          <w:sz w:val="28"/>
          <w:szCs w:val="28"/>
        </w:rPr>
      </w:pPr>
    </w:p>
    <w:p w:rsidR="007230A7" w:rsidRPr="007D49E9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Pr="007D49E9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Pr="007D49E9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 w:rsidP="007230A7">
      <w:pPr>
        <w:jc w:val="center"/>
        <w:rPr>
          <w:sz w:val="28"/>
          <w:szCs w:val="28"/>
        </w:rPr>
      </w:pPr>
    </w:p>
    <w:p w:rsidR="007230A7" w:rsidRDefault="007230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30A7" w:rsidRPr="00DB7414" w:rsidRDefault="00522BA4" w:rsidP="00DB74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lastRenderedPageBreak/>
        <w:t>Памятка предназначена педагогам</w:t>
      </w:r>
      <w:r w:rsidR="00DB7414" w:rsidRPr="00DB7414">
        <w:rPr>
          <w:rFonts w:eastAsia="Calibri"/>
          <w:bCs/>
          <w:color w:val="000000"/>
          <w:sz w:val="24"/>
          <w:szCs w:val="24"/>
        </w:rPr>
        <w:t xml:space="preserve"> дополнительного образования, методистам</w:t>
      </w:r>
      <w:r w:rsidR="00DB7414">
        <w:rPr>
          <w:rFonts w:eastAsia="Calibri"/>
          <w:bCs/>
          <w:color w:val="000000"/>
          <w:sz w:val="24"/>
          <w:szCs w:val="24"/>
        </w:rPr>
        <w:t>, которая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 w:rsidR="007230A7" w:rsidRPr="00DB7414">
        <w:rPr>
          <w:rFonts w:eastAsia="Calibri"/>
          <w:bCs/>
          <w:color w:val="000000"/>
          <w:sz w:val="24"/>
          <w:szCs w:val="24"/>
        </w:rPr>
        <w:t xml:space="preserve">разработана с целью обеспечения качественной </w:t>
      </w:r>
      <w:r w:rsidR="007230A7" w:rsidRPr="00DB7414">
        <w:rPr>
          <w:rFonts w:eastAsia="Calibri"/>
          <w:bCs/>
          <w:sz w:val="24"/>
          <w:szCs w:val="24"/>
        </w:rPr>
        <w:t>работы</w:t>
      </w:r>
      <w:r w:rsidR="007230A7" w:rsidRPr="00DB7414">
        <w:rPr>
          <w:rFonts w:eastAsia="Calibri"/>
          <w:bCs/>
          <w:color w:val="000000"/>
          <w:sz w:val="24"/>
          <w:szCs w:val="24"/>
        </w:rPr>
        <w:t xml:space="preserve"> по проектированию дополнительных общеобразовательных общеразвивающих программ, для </w:t>
      </w:r>
      <w:r w:rsidR="007230A7" w:rsidRPr="00DB7414">
        <w:rPr>
          <w:rFonts w:eastAsia="Calibri"/>
          <w:bCs/>
          <w:sz w:val="24"/>
          <w:szCs w:val="24"/>
        </w:rPr>
        <w:t>организации эффективного методического сопровождения данной</w:t>
      </w:r>
      <w:r w:rsidR="007230A7" w:rsidRPr="00DB7414">
        <w:rPr>
          <w:rFonts w:eastAsia="Calibri"/>
          <w:bCs/>
          <w:color w:val="000000"/>
          <w:sz w:val="24"/>
          <w:szCs w:val="24"/>
        </w:rPr>
        <w:t xml:space="preserve"> деятельности в учреждении дополнительного образования</w:t>
      </w:r>
      <w:r w:rsidR="007230A7" w:rsidRPr="00DB7414">
        <w:rPr>
          <w:rFonts w:eastAsia="Calibri"/>
          <w:bCs/>
          <w:sz w:val="24"/>
          <w:szCs w:val="24"/>
        </w:rPr>
        <w:t>.</w:t>
      </w:r>
    </w:p>
    <w:p w:rsidR="00D8251F" w:rsidRPr="00DB7414" w:rsidRDefault="007230A7" w:rsidP="00DB741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DB7414">
        <w:rPr>
          <w:rFonts w:eastAsia="Calibri"/>
          <w:bCs/>
          <w:color w:val="000000"/>
          <w:sz w:val="24"/>
          <w:szCs w:val="24"/>
        </w:rPr>
        <w:t>.</w:t>
      </w:r>
    </w:p>
    <w:p w:rsidR="00D8251F" w:rsidRPr="003C54B3" w:rsidRDefault="00D8251F" w:rsidP="003C54B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3C54B3">
        <w:rPr>
          <w:rFonts w:eastAsia="Calibri"/>
          <w:b/>
          <w:bCs/>
          <w:sz w:val="24"/>
          <w:szCs w:val="24"/>
        </w:rPr>
        <w:t>ОБРАЗОВАТЕЛЬНАЯ ПРОГРАММА</w:t>
      </w:r>
      <w:r w:rsidRPr="00DB7414">
        <w:rPr>
          <w:rFonts w:eastAsia="Calibri"/>
          <w:bCs/>
          <w:sz w:val="24"/>
          <w:szCs w:val="24"/>
        </w:rPr>
        <w:t xml:space="preserve"> – комплекс основных характеристик образования (</w:t>
      </w:r>
      <w:r w:rsidRPr="00DB7414">
        <w:rPr>
          <w:rFonts w:eastAsia="Calibri"/>
          <w:bCs/>
          <w:i/>
          <w:sz w:val="24"/>
          <w:szCs w:val="24"/>
        </w:rPr>
        <w:t>объём, содержание, планируемые результаты</w:t>
      </w:r>
      <w:r w:rsidRPr="00DB7414">
        <w:rPr>
          <w:rFonts w:eastAsia="Calibri"/>
          <w:bCs/>
          <w:sz w:val="24"/>
          <w:szCs w:val="24"/>
        </w:rPr>
        <w:t xml:space="preserve">) и организационно – педагогических условий, который предоставлен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оценочных,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</w:t>
      </w:r>
      <w:r w:rsidRPr="00C6749C">
        <w:rPr>
          <w:rFonts w:eastAsia="Calibri"/>
          <w:bCs/>
          <w:sz w:val="24"/>
          <w:szCs w:val="24"/>
        </w:rPr>
        <w:t>аттестации (</w:t>
      </w:r>
      <w:r w:rsidR="00C6749C" w:rsidRPr="00C6749C">
        <w:rPr>
          <w:rFonts w:eastAsia="Calibri"/>
          <w:sz w:val="22"/>
          <w:szCs w:val="24"/>
          <w:lang w:eastAsia="en-US"/>
        </w:rPr>
        <w:t>Ст.2, п.2 и 9</w:t>
      </w:r>
      <w:r w:rsidR="00C6749C" w:rsidRPr="00C6749C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="00131C52">
        <w:rPr>
          <w:sz w:val="24"/>
          <w:szCs w:val="24"/>
        </w:rPr>
        <w:t>№ 273-ФЗ</w:t>
      </w:r>
      <w:r w:rsidRPr="00DB7414">
        <w:rPr>
          <w:rFonts w:eastAsia="Calibri"/>
          <w:bCs/>
          <w:sz w:val="24"/>
          <w:szCs w:val="24"/>
        </w:rPr>
        <w:t xml:space="preserve">      «Об образовании в РФ»).</w:t>
      </w:r>
    </w:p>
    <w:p w:rsidR="00B66121" w:rsidRPr="00DB7414" w:rsidRDefault="00B66121" w:rsidP="007230A7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7230A7" w:rsidRPr="00AE6417" w:rsidRDefault="007230A7" w:rsidP="00DB7414">
      <w:pPr>
        <w:spacing w:line="276" w:lineRule="auto"/>
        <w:jc w:val="center"/>
        <w:rPr>
          <w:b/>
          <w:sz w:val="24"/>
          <w:szCs w:val="24"/>
        </w:rPr>
      </w:pPr>
      <w:r w:rsidRPr="00AE6417">
        <w:rPr>
          <w:b/>
          <w:sz w:val="24"/>
          <w:szCs w:val="24"/>
        </w:rPr>
        <w:t>КЛЮЧЕВЫЕ НОРМАТИВНЫЕ ДОКУМЕНТЫ</w:t>
      </w:r>
      <w:r w:rsidR="0064189C" w:rsidRPr="00AE6417">
        <w:rPr>
          <w:b/>
          <w:sz w:val="24"/>
          <w:szCs w:val="24"/>
        </w:rPr>
        <w:t>:</w:t>
      </w:r>
    </w:p>
    <w:p w:rsidR="00131C52" w:rsidRDefault="00B06CDD" w:rsidP="00131C5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B06CDD">
        <w:rPr>
          <w:sz w:val="24"/>
          <w:szCs w:val="24"/>
        </w:rPr>
        <w:t>1.</w:t>
      </w:r>
      <w:r w:rsidR="00AE6417" w:rsidRPr="00B06CDD">
        <w:rPr>
          <w:sz w:val="24"/>
          <w:szCs w:val="24"/>
        </w:rPr>
        <w:t>Федеральный закон Российской Федерации от 29 декабря 2012 г. № 273-ФЗ «Об образовании в Российской Федерации» (с изменениями от 1 сентября 2020 г. - Федеральный зак</w:t>
      </w:r>
      <w:r w:rsidRPr="00B06CDD">
        <w:rPr>
          <w:sz w:val="24"/>
          <w:szCs w:val="24"/>
        </w:rPr>
        <w:t>он от 31 июля 2020 г. N 304-ФЗ «</w:t>
      </w:r>
      <w:r w:rsidR="00AE6417" w:rsidRPr="00B06CDD">
        <w:rPr>
          <w:sz w:val="24"/>
          <w:szCs w:val="24"/>
        </w:rPr>
        <w:t>О внесении</w:t>
      </w:r>
      <w:r w:rsidRPr="00B06CDD">
        <w:rPr>
          <w:sz w:val="24"/>
          <w:szCs w:val="24"/>
        </w:rPr>
        <w:t xml:space="preserve"> изменений в Федеральный закон «</w:t>
      </w:r>
      <w:r w:rsidR="00AE6417" w:rsidRPr="00B06CDD">
        <w:rPr>
          <w:sz w:val="24"/>
          <w:szCs w:val="24"/>
        </w:rPr>
        <w:t xml:space="preserve">Об образовании в Российской Федерации" по </w:t>
      </w:r>
      <w:r w:rsidRPr="00B06CDD">
        <w:rPr>
          <w:sz w:val="24"/>
          <w:szCs w:val="24"/>
        </w:rPr>
        <w:t>вопросам воспитания обучающихся»</w:t>
      </w:r>
      <w:r w:rsidR="00AE6417" w:rsidRPr="00B06CDD">
        <w:rPr>
          <w:sz w:val="24"/>
          <w:szCs w:val="24"/>
        </w:rPr>
        <w:t>)</w:t>
      </w:r>
    </w:p>
    <w:p w:rsidR="00B363E3" w:rsidRPr="00131C52" w:rsidRDefault="00131C52" w:rsidP="00131C5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</w:t>
      </w:r>
      <w:r w:rsidRPr="00131C52">
        <w:rPr>
          <w:rFonts w:eastAsia="Calibri"/>
          <w:bCs/>
          <w:sz w:val="24"/>
          <w:szCs w:val="24"/>
        </w:rPr>
        <w:t xml:space="preserve">. </w:t>
      </w:r>
      <w:r w:rsidR="00B363E3" w:rsidRPr="00131C52">
        <w:rPr>
          <w:rFonts w:eastAsia="Calibri"/>
          <w:bCs/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B363E3" w:rsidRPr="00B363E3" w:rsidRDefault="00131C52" w:rsidP="00B363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363E3" w:rsidRPr="00AE6417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</w:t>
      </w:r>
      <w:r w:rsidR="004515F9">
        <w:rPr>
          <w:sz w:val="24"/>
          <w:szCs w:val="24"/>
        </w:rPr>
        <w:t>й номер 61573 от 18.12.2020 г.)</w:t>
      </w:r>
    </w:p>
    <w:p w:rsidR="00B363E3" w:rsidRPr="00B363E3" w:rsidRDefault="00131C52" w:rsidP="00B363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515F9">
        <w:rPr>
          <w:sz w:val="24"/>
          <w:szCs w:val="24"/>
        </w:rPr>
        <w:t>распоряжение правительства РФ «Об утверждении Концепции</w:t>
      </w:r>
      <w:bookmarkStart w:id="0" w:name="_GoBack"/>
      <w:bookmarkEnd w:id="0"/>
      <w:r w:rsidR="00B363E3" w:rsidRPr="00AE6417">
        <w:rPr>
          <w:sz w:val="24"/>
          <w:szCs w:val="24"/>
        </w:rPr>
        <w:t xml:space="preserve"> развития дополнительного образования детей </w:t>
      </w:r>
      <w:r w:rsidR="004515F9" w:rsidRPr="00AE6417">
        <w:rPr>
          <w:sz w:val="24"/>
          <w:szCs w:val="24"/>
        </w:rPr>
        <w:t xml:space="preserve">до 2030 года </w:t>
      </w:r>
      <w:r w:rsidR="004515F9">
        <w:rPr>
          <w:sz w:val="24"/>
          <w:szCs w:val="24"/>
        </w:rPr>
        <w:t xml:space="preserve">и плана её реализации </w:t>
      </w:r>
      <w:r w:rsidR="00B363E3" w:rsidRPr="00AE6417">
        <w:rPr>
          <w:sz w:val="24"/>
          <w:szCs w:val="24"/>
        </w:rPr>
        <w:t>(утверждена распоряжением Правительства РФ от 31 марта 2022 г. № 678-р</w:t>
      </w:r>
      <w:r w:rsidR="004515F9">
        <w:rPr>
          <w:sz w:val="24"/>
          <w:szCs w:val="24"/>
        </w:rPr>
        <w:t xml:space="preserve"> с изм. 15.05.2023 г.</w:t>
      </w:r>
      <w:r w:rsidR="00B363E3" w:rsidRPr="00AE6417">
        <w:rPr>
          <w:sz w:val="24"/>
          <w:szCs w:val="24"/>
        </w:rPr>
        <w:t xml:space="preserve">) </w:t>
      </w:r>
    </w:p>
    <w:p w:rsidR="00AE6417" w:rsidRPr="00522BA4" w:rsidRDefault="00131C52" w:rsidP="00522BA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5</w:t>
      </w:r>
      <w:r w:rsidR="00AE6417" w:rsidRPr="00522BA4">
        <w:rPr>
          <w:sz w:val="24"/>
          <w:szCs w:val="24"/>
        </w:rPr>
        <w:t>. Распоряжение Правительства РФ от 29 05 2015 N 996 р «Об утверждении Стратегии развития воспитания в РФ на период до 2025 года».</w:t>
      </w:r>
    </w:p>
    <w:p w:rsidR="00AE6417" w:rsidRDefault="00131C52" w:rsidP="00522B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6</w:t>
      </w:r>
      <w:r w:rsidR="00B66121" w:rsidRPr="00522BA4">
        <w:rPr>
          <w:rFonts w:eastAsia="Calibri"/>
          <w:bCs/>
          <w:sz w:val="24"/>
          <w:szCs w:val="24"/>
        </w:rPr>
        <w:t>.</w:t>
      </w:r>
      <w:r w:rsidR="00AE6417" w:rsidRPr="00522BA4">
        <w:rPr>
          <w:sz w:val="24"/>
          <w:szCs w:val="24"/>
        </w:rPr>
        <w:t xml:space="preserve"> 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16). </w:t>
      </w:r>
    </w:p>
    <w:p w:rsidR="00B363E3" w:rsidRPr="00B06CDD" w:rsidRDefault="00131C52" w:rsidP="00B36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t xml:space="preserve">7. </w:t>
      </w:r>
      <w:hyperlink r:id="rId8" w:anchor="/document/405345425/paragraph/1/doclist/2226/1/0/0/Приказ%20Министерства%20просвещения%20РФ%20от%2027%20июля%202022%20г.%20№%20629:0" w:history="1">
        <w:r w:rsidR="00B363E3" w:rsidRPr="00B06CDD">
          <w:rPr>
            <w:rFonts w:eastAsia="Calibri"/>
            <w:bCs/>
            <w:sz w:val="24"/>
            <w:szCs w:val="24"/>
          </w:rPr>
          <w:t>Приказ</w:t>
        </w:r>
      </w:hyperlink>
      <w:r w:rsidR="00B363E3" w:rsidRPr="00B06CDD">
        <w:rPr>
          <w:rFonts w:eastAsia="Calibri"/>
          <w:b/>
          <w:bCs/>
          <w:sz w:val="24"/>
          <w:szCs w:val="24"/>
        </w:rPr>
        <w:t xml:space="preserve"> </w:t>
      </w:r>
      <w:r w:rsidR="00B363E3" w:rsidRPr="00B06CDD">
        <w:rPr>
          <w:rFonts w:eastAsia="Calibri"/>
          <w:bCs/>
          <w:sz w:val="24"/>
          <w:szCs w:val="24"/>
        </w:rPr>
        <w:t>Министерства просвещения РФ от 27 июля 2022 г. № 629 «Об</w:t>
      </w:r>
    </w:p>
    <w:p w:rsidR="00B363E3" w:rsidRPr="00B363E3" w:rsidRDefault="00B363E3" w:rsidP="00B363E3">
      <w:pPr>
        <w:tabs>
          <w:tab w:val="left" w:pos="426"/>
        </w:tabs>
        <w:contextualSpacing/>
        <w:jc w:val="both"/>
        <w:rPr>
          <w:rFonts w:eastAsia="Calibri"/>
          <w:b/>
          <w:bCs/>
          <w:sz w:val="24"/>
          <w:szCs w:val="24"/>
        </w:rPr>
      </w:pPr>
      <w:r w:rsidRPr="00B06CDD">
        <w:rPr>
          <w:rFonts w:eastAsia="Calibri"/>
          <w:bCs/>
          <w:sz w:val="24"/>
          <w:szCs w:val="24"/>
        </w:rPr>
        <w:t>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eastAsia="Calibri"/>
          <w:b/>
          <w:bCs/>
          <w:sz w:val="24"/>
          <w:szCs w:val="24"/>
        </w:rPr>
        <w:t>.</w:t>
      </w:r>
    </w:p>
    <w:p w:rsidR="00612642" w:rsidRPr="00131C52" w:rsidRDefault="00131C52" w:rsidP="00131C5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E6417" w:rsidRPr="00AE6417">
        <w:rPr>
          <w:sz w:val="24"/>
          <w:szCs w:val="24"/>
        </w:rPr>
        <w:t xml:space="preserve">. Целевая модель развития региональной системы дополнительного образования </w:t>
      </w:r>
      <w:r w:rsidR="00AE6417" w:rsidRPr="00612642">
        <w:rPr>
          <w:sz w:val="24"/>
          <w:szCs w:val="24"/>
        </w:rPr>
        <w:t>детей (приказ Министерства просвещения РФ</w:t>
      </w:r>
      <w:r>
        <w:rPr>
          <w:sz w:val="24"/>
          <w:szCs w:val="24"/>
        </w:rPr>
        <w:t xml:space="preserve"> от 3 сентября 2019 г. № 467). </w:t>
      </w:r>
    </w:p>
    <w:p w:rsidR="00612642" w:rsidRPr="00D41731" w:rsidRDefault="00131C52" w:rsidP="00612642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</w:rPr>
      </w:pPr>
      <w:r>
        <w:rPr>
          <w:sz w:val="24"/>
          <w:szCs w:val="24"/>
        </w:rPr>
        <w:t xml:space="preserve">9. </w:t>
      </w:r>
      <w:hyperlink r:id="rId9" w:anchor="/document/74626602/paragraph/1/doclist/211/1/0/0/от%2005%20августа%202020%20г.%20№%20882%7C391:0" w:history="1">
        <w:r w:rsidR="00612642" w:rsidRPr="00612642">
          <w:rPr>
            <w:rFonts w:eastAsia="Calibri"/>
            <w:sz w:val="24"/>
            <w:szCs w:val="24"/>
            <w:lang w:eastAsia="en-US"/>
          </w:rPr>
          <w:t>Приказ</w:t>
        </w:r>
      </w:hyperlink>
      <w:r w:rsidR="00612642" w:rsidRPr="00612642">
        <w:rPr>
          <w:rFonts w:eastAsia="Calibri"/>
          <w:sz w:val="24"/>
          <w:szCs w:val="24"/>
          <w:lang w:eastAsia="en-US"/>
        </w:rPr>
        <w:t xml:space="preserve"> Минобрнауки и Минпросвещения России от 05 августа 2020 г. № 882/391 «Об организации и осуществлении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</w:t>
      </w:r>
      <w:r w:rsidR="00612642" w:rsidRPr="00612642">
        <w:rPr>
          <w:rFonts w:eastAsia="Calibri"/>
          <w:sz w:val="24"/>
          <w:szCs w:val="24"/>
          <w:lang w:eastAsia="en-US"/>
        </w:rPr>
        <w:lastRenderedPageBreak/>
        <w:t>программ») и примерной формой договора.</w:t>
      </w:r>
      <w:r w:rsidR="00612642" w:rsidRPr="00131C52">
        <w:rPr>
          <w:rFonts w:eastAsia="Calibri"/>
          <w:sz w:val="24"/>
          <w:szCs w:val="24"/>
          <w:lang w:eastAsia="en-US"/>
        </w:rPr>
        <w:t xml:space="preserve"> – </w:t>
      </w:r>
      <w:r w:rsidR="00612642" w:rsidRPr="00D41731">
        <w:rPr>
          <w:rFonts w:eastAsia="Calibri"/>
          <w:color w:val="7F7F7F" w:themeColor="text1" w:themeTint="80"/>
          <w:lang w:eastAsia="en-US"/>
        </w:rPr>
        <w:t>для сетевой формы организации образовательного процесса</w:t>
      </w:r>
    </w:p>
    <w:p w:rsidR="007C7CCB" w:rsidRPr="007C7CCB" w:rsidRDefault="007C7CCB" w:rsidP="00200DC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4"/>
          <w:szCs w:val="24"/>
        </w:rPr>
      </w:pPr>
    </w:p>
    <w:p w:rsidR="00B66121" w:rsidRDefault="007C7CCB" w:rsidP="00200D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612642">
        <w:rPr>
          <w:rFonts w:eastAsia="Calibri"/>
          <w:bCs/>
          <w:sz w:val="24"/>
          <w:szCs w:val="24"/>
        </w:rPr>
        <w:t>10</w:t>
      </w:r>
      <w:r w:rsidR="00B66121" w:rsidRPr="00612642">
        <w:rPr>
          <w:rFonts w:eastAsia="Calibri"/>
          <w:bCs/>
          <w:sz w:val="24"/>
          <w:szCs w:val="24"/>
        </w:rPr>
        <w:t>.</w:t>
      </w:r>
      <w:r w:rsidR="00916FF9" w:rsidRPr="00612642">
        <w:rPr>
          <w:rFonts w:eastAsia="Calibri"/>
          <w:bCs/>
          <w:sz w:val="24"/>
          <w:szCs w:val="24"/>
        </w:rPr>
        <w:tab/>
        <w:t>Письмо Минпросвещения России от 31 января 2022 г.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технологий»).</w:t>
      </w:r>
    </w:p>
    <w:p w:rsidR="00131C52" w:rsidRPr="00612642" w:rsidRDefault="0089299F" w:rsidP="00131C52">
      <w:p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hyperlink r:id="rId10" w:history="1">
        <w:r w:rsidR="00131C52" w:rsidRPr="00131C52">
          <w:rPr>
            <w:rFonts w:eastAsia="Calibri"/>
            <w:bCs/>
            <w:sz w:val="24"/>
            <w:szCs w:val="24"/>
            <w:lang w:eastAsia="en-US"/>
          </w:rPr>
          <w:t>Паспорт</w:t>
        </w:r>
      </w:hyperlink>
      <w:r w:rsidR="00131C52" w:rsidRPr="00131C52">
        <w:rPr>
          <w:rFonts w:eastAsia="Calibri"/>
          <w:bCs/>
          <w:sz w:val="24"/>
          <w:szCs w:val="24"/>
          <w:lang w:eastAsia="en-US"/>
        </w:rPr>
        <w:t xml:space="preserve"> регионального проекта «Успех каждого ребенка» федерального проекта «Успех каждого ребенка» национального проекта «Образование»</w:t>
      </w:r>
      <w:r w:rsidR="00131C52" w:rsidRPr="00131C52">
        <w:rPr>
          <w:rFonts w:eastAsia="Calibri"/>
          <w:sz w:val="22"/>
          <w:szCs w:val="22"/>
          <w:lang w:eastAsia="en-US"/>
        </w:rPr>
        <w:t xml:space="preserve"> </w:t>
      </w:r>
      <w:r w:rsidR="00131C52" w:rsidRPr="00131C52">
        <w:rPr>
          <w:rFonts w:eastAsia="Calibri"/>
          <w:bCs/>
          <w:sz w:val="24"/>
          <w:szCs w:val="24"/>
          <w:lang w:eastAsia="en-US"/>
        </w:rPr>
        <w:t>(01.01.2019 - 31.12.2024 гг.).</w:t>
      </w:r>
    </w:p>
    <w:p w:rsidR="0064189C" w:rsidRPr="00612642" w:rsidRDefault="00131C52" w:rsidP="003C54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11</w:t>
      </w:r>
      <w:r w:rsidR="003C54B3" w:rsidRPr="00612642">
        <w:rPr>
          <w:rFonts w:eastAsia="Calibri"/>
          <w:bCs/>
          <w:sz w:val="24"/>
          <w:szCs w:val="24"/>
        </w:rPr>
        <w:t xml:space="preserve">. </w:t>
      </w:r>
      <w:r w:rsidR="007230A7" w:rsidRPr="00612642">
        <w:rPr>
          <w:rFonts w:eastAsia="Calibri"/>
          <w:bCs/>
          <w:sz w:val="24"/>
          <w:szCs w:val="24"/>
        </w:rPr>
        <w:t>Устав АУ ДО «ЦДОДиМ» УМР.</w:t>
      </w:r>
    </w:p>
    <w:p w:rsidR="00582BA7" w:rsidRPr="00DB7414" w:rsidRDefault="00131C52" w:rsidP="00131C52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О</w:t>
      </w:r>
      <w:r w:rsidR="00582BA7" w:rsidRPr="00DB7414">
        <w:rPr>
          <w:b/>
          <w:bCs/>
          <w:caps/>
          <w:color w:val="000000"/>
          <w:sz w:val="24"/>
          <w:szCs w:val="24"/>
        </w:rPr>
        <w:t>формление ДОО программы</w:t>
      </w:r>
    </w:p>
    <w:p w:rsidR="004F619E" w:rsidRPr="004F619E" w:rsidRDefault="004F619E" w:rsidP="004F619E">
      <w:pPr>
        <w:tabs>
          <w:tab w:val="left" w:pos="851"/>
          <w:tab w:val="left" w:pos="993"/>
        </w:tabs>
        <w:ind w:firstLine="851"/>
        <w:jc w:val="both"/>
        <w:rPr>
          <w:sz w:val="24"/>
          <w:szCs w:val="24"/>
        </w:rPr>
      </w:pPr>
      <w:r w:rsidRPr="004F619E">
        <w:rPr>
          <w:sz w:val="24"/>
          <w:szCs w:val="24"/>
        </w:rPr>
        <w:t xml:space="preserve">программа представляет собой единый текстовой документ программы Word, текст оформлен в формате А4 книжной ориентации (для таблиц допустима альбомная ориентация текста), шрифт Times New Roman, размер 12-14 (для таблиц возможен меньший размер), межстрочный интервал – </w:t>
      </w:r>
      <w:r w:rsidRPr="004F619E">
        <w:rPr>
          <w:b/>
          <w:sz w:val="24"/>
          <w:szCs w:val="24"/>
        </w:rPr>
        <w:t>одинарный</w:t>
      </w:r>
      <w:r w:rsidRPr="004F619E">
        <w:rPr>
          <w:sz w:val="24"/>
          <w:szCs w:val="24"/>
        </w:rPr>
        <w:t xml:space="preserve">; заголовки выделены жирным шрифтом, </w:t>
      </w:r>
      <w:r>
        <w:rPr>
          <w:sz w:val="24"/>
          <w:szCs w:val="24"/>
        </w:rPr>
        <w:t xml:space="preserve">страницы </w:t>
      </w:r>
      <w:r w:rsidRPr="004F619E">
        <w:rPr>
          <w:sz w:val="24"/>
          <w:szCs w:val="24"/>
        </w:rPr>
        <w:t xml:space="preserve">имеют нумерацию согласно </w:t>
      </w:r>
      <w:r>
        <w:rPr>
          <w:sz w:val="24"/>
          <w:szCs w:val="24"/>
        </w:rPr>
        <w:t>содержанию</w:t>
      </w:r>
      <w:r w:rsidRPr="004F619E">
        <w:rPr>
          <w:sz w:val="24"/>
          <w:szCs w:val="24"/>
        </w:rPr>
        <w:t>.</w:t>
      </w:r>
    </w:p>
    <w:p w:rsidR="00582BA7" w:rsidRDefault="00D2574F" w:rsidP="00200DCC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B7414">
        <w:rPr>
          <w:color w:val="000000"/>
          <w:sz w:val="24"/>
          <w:szCs w:val="24"/>
        </w:rPr>
        <w:t>Программа оформлена в соответствии с требованиями (ГОСТ Р 7.0.97 – 2016, Письмо Министерства образования и науки РФ от 18.11.2015 г. № 09- 3242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программы)», локальный документ учреждения.</w:t>
      </w:r>
    </w:p>
    <w:p w:rsidR="003C54B3" w:rsidRPr="00DB7414" w:rsidRDefault="003C54B3" w:rsidP="00200DCC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E113BB" w:rsidRPr="00DB7414" w:rsidRDefault="00E113BB" w:rsidP="00EE4760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DB7414">
        <w:rPr>
          <w:b/>
          <w:caps/>
          <w:sz w:val="24"/>
          <w:szCs w:val="24"/>
        </w:rPr>
        <w:t>Структура дополнительной общеобразовательной общеразвивающей программы</w:t>
      </w:r>
    </w:p>
    <w:p w:rsidR="00E90A27" w:rsidRDefault="00E90A27" w:rsidP="00200DCC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 w:rsidRPr="00DB7414">
        <w:rPr>
          <w:rFonts w:eastAsia="Calibri"/>
          <w:b/>
          <w:bCs/>
          <w:sz w:val="24"/>
          <w:szCs w:val="24"/>
        </w:rPr>
        <w:t>Титульный лист</w:t>
      </w:r>
    </w:p>
    <w:p w:rsidR="00E90A27" w:rsidRDefault="000A58DF" w:rsidP="00200DCC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Содержание</w:t>
      </w:r>
    </w:p>
    <w:p w:rsidR="00B66121" w:rsidRPr="00DB7414" w:rsidRDefault="004F48CC" w:rsidP="00200DCC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 w:rsidRPr="00DB7414">
        <w:rPr>
          <w:rFonts w:eastAsia="Calibri"/>
          <w:b/>
          <w:bCs/>
          <w:sz w:val="24"/>
          <w:szCs w:val="24"/>
        </w:rPr>
        <w:t>Паспорт программы</w:t>
      </w:r>
    </w:p>
    <w:p w:rsidR="00E113BB" w:rsidRPr="00DB7414" w:rsidRDefault="00E113BB" w:rsidP="00200DCC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B7414">
        <w:rPr>
          <w:rFonts w:eastAsia="Calibri"/>
          <w:b/>
          <w:bCs/>
          <w:sz w:val="24"/>
          <w:szCs w:val="24"/>
        </w:rPr>
        <w:t>РАЗДЕЛ 1. Комплекс основных характеристик программы</w:t>
      </w:r>
    </w:p>
    <w:p w:rsidR="00E113BB" w:rsidRDefault="00E113BB" w:rsidP="00200DCC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DB7414">
        <w:rPr>
          <w:rFonts w:eastAsia="Calibri"/>
          <w:bCs/>
        </w:rPr>
        <w:t>Пояснительная записка (характеристика</w:t>
      </w:r>
      <w:r w:rsidR="004A7389" w:rsidRPr="00DB7414">
        <w:rPr>
          <w:rFonts w:eastAsia="Calibri"/>
          <w:bCs/>
        </w:rPr>
        <w:t xml:space="preserve"> программы</w:t>
      </w:r>
      <w:r w:rsidRPr="00DB7414">
        <w:rPr>
          <w:rFonts w:eastAsia="Calibri"/>
          <w:bCs/>
        </w:rPr>
        <w:t>)</w:t>
      </w:r>
    </w:p>
    <w:p w:rsidR="00BD51A9" w:rsidRDefault="00BD51A9" w:rsidP="00BD51A9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н</w:t>
      </w:r>
      <w:r w:rsidRPr="00BD51A9">
        <w:rPr>
          <w:rFonts w:eastAsia="Calibri"/>
          <w:bCs/>
        </w:rPr>
        <w:t>аправлен</w:t>
      </w:r>
      <w:r>
        <w:rPr>
          <w:rFonts w:eastAsia="Calibri"/>
          <w:bCs/>
        </w:rPr>
        <w:t>н</w:t>
      </w:r>
      <w:r w:rsidRPr="00BD51A9">
        <w:rPr>
          <w:rFonts w:eastAsia="Calibri"/>
          <w:bCs/>
        </w:rPr>
        <w:t>ость</w:t>
      </w:r>
      <w:r>
        <w:rPr>
          <w:rFonts w:eastAsia="Calibri"/>
          <w:bCs/>
        </w:rPr>
        <w:t>;</w:t>
      </w:r>
    </w:p>
    <w:p w:rsidR="00BD51A9" w:rsidRPr="00BD51A9" w:rsidRDefault="00BD51A9" w:rsidP="00BD51A9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DB7414">
        <w:rPr>
          <w:rFonts w:eastAsia="Calibri"/>
          <w:bCs/>
        </w:rPr>
        <w:t>нормативно-правовая база;</w:t>
      </w:r>
    </w:p>
    <w:p w:rsidR="004F48CC" w:rsidRPr="00BD51A9" w:rsidRDefault="00F84CC8" w:rsidP="00BD51A9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DB7414">
        <w:rPr>
          <w:rFonts w:eastAsia="Calibri"/>
          <w:bCs/>
        </w:rPr>
        <w:t>а</w:t>
      </w:r>
      <w:r w:rsidR="004F48CC" w:rsidRPr="00DB7414">
        <w:rPr>
          <w:rFonts w:eastAsia="Calibri"/>
          <w:bCs/>
        </w:rPr>
        <w:t>ктуальност</w:t>
      </w:r>
      <w:r w:rsidR="00BD51A9">
        <w:rPr>
          <w:rFonts w:eastAsia="Calibri"/>
          <w:bCs/>
        </w:rPr>
        <w:t>ь;</w:t>
      </w:r>
    </w:p>
    <w:p w:rsidR="004D113A" w:rsidRDefault="004D113A" w:rsidP="00EA4C3E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 w:rsidRPr="00DB7414">
        <w:rPr>
          <w:rFonts w:eastAsia="Calibri"/>
          <w:bCs/>
        </w:rPr>
        <w:t>педагогическая целесообразность;</w:t>
      </w:r>
    </w:p>
    <w:p w:rsidR="00003CCC" w:rsidRPr="006A122D" w:rsidRDefault="00003CCC" w:rsidP="00EA4C3E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 w:rsidRPr="006A122D">
        <w:rPr>
          <w:rFonts w:eastAsia="Calibri"/>
        </w:rPr>
        <w:t>особенности реализации программы;</w:t>
      </w:r>
    </w:p>
    <w:p w:rsidR="00003CCC" w:rsidRPr="00003CCC" w:rsidRDefault="00003CCC" w:rsidP="00003CCC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t>ф</w:t>
      </w:r>
      <w:r w:rsidRPr="00A067EF">
        <w:t>ормы и методы организации занятий при очной форме обучения</w:t>
      </w:r>
      <w:r>
        <w:t xml:space="preserve"> (обучение с применением цифровых технологий дистанционное обучение;</w:t>
      </w:r>
    </w:p>
    <w:p w:rsidR="004F48CC" w:rsidRDefault="00003CCC" w:rsidP="00241B0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о</w:t>
      </w:r>
      <w:r w:rsidR="004A7389" w:rsidRPr="00200DCC">
        <w:rPr>
          <w:rFonts w:eastAsia="Calibri"/>
          <w:bCs/>
        </w:rPr>
        <w:t>бъём</w:t>
      </w:r>
      <w:r>
        <w:rPr>
          <w:rFonts w:eastAsia="Calibri"/>
          <w:bCs/>
        </w:rPr>
        <w:t xml:space="preserve"> и срок освоения программы</w:t>
      </w:r>
      <w:r w:rsidR="006C56BA">
        <w:rPr>
          <w:rFonts w:eastAsia="Calibri"/>
          <w:bCs/>
        </w:rPr>
        <w:t xml:space="preserve"> (таблица)</w:t>
      </w:r>
      <w:r>
        <w:rPr>
          <w:rFonts w:eastAsia="Calibri"/>
          <w:bCs/>
        </w:rPr>
        <w:t>;</w:t>
      </w:r>
    </w:p>
    <w:p w:rsidR="00030C8E" w:rsidRPr="00DB7414" w:rsidRDefault="00030C8E" w:rsidP="00030C8E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 w:rsidRPr="00DB7414">
        <w:rPr>
          <w:rFonts w:eastAsia="Calibri"/>
          <w:bCs/>
        </w:rPr>
        <w:t>уровень</w:t>
      </w:r>
      <w:r>
        <w:rPr>
          <w:rFonts w:eastAsia="Calibri"/>
          <w:bCs/>
        </w:rPr>
        <w:t xml:space="preserve"> освоения программы</w:t>
      </w:r>
      <w:r w:rsidRPr="00DB7414">
        <w:rPr>
          <w:rFonts w:eastAsia="Calibri"/>
          <w:bCs/>
        </w:rPr>
        <w:t>;</w:t>
      </w:r>
    </w:p>
    <w:p w:rsidR="00030C8E" w:rsidRDefault="00030C8E" w:rsidP="00241B0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особенности организации </w:t>
      </w:r>
      <w:r w:rsidR="006A122D">
        <w:rPr>
          <w:rFonts w:eastAsia="Calibri"/>
          <w:bCs/>
        </w:rPr>
        <w:t>образовательного процесса</w:t>
      </w:r>
    </w:p>
    <w:p w:rsidR="006A122D" w:rsidRPr="00200DCC" w:rsidRDefault="006A122D" w:rsidP="00241B0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краткая характеристика контингента</w:t>
      </w:r>
    </w:p>
    <w:p w:rsidR="004F48CC" w:rsidRPr="00200DCC" w:rsidRDefault="004F48CC" w:rsidP="00E113BB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Цель и задачи программы</w:t>
      </w:r>
    </w:p>
    <w:p w:rsidR="004D113A" w:rsidRPr="00200DCC" w:rsidRDefault="00466763" w:rsidP="00466763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У</w:t>
      </w:r>
      <w:r w:rsidR="004F48CC" w:rsidRPr="00200DCC">
        <w:rPr>
          <w:rFonts w:eastAsia="Calibri"/>
          <w:bCs/>
        </w:rPr>
        <w:t>чебный план</w:t>
      </w:r>
    </w:p>
    <w:p w:rsidR="004F48CC" w:rsidRPr="00D41731" w:rsidRDefault="004F48CC" w:rsidP="00466763">
      <w:pPr>
        <w:pStyle w:val="a5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Bookman Old Style" w:eastAsia="Calibri" w:hAnsi="Bookman Old Style"/>
          <w:bCs/>
          <w:sz w:val="22"/>
          <w:szCs w:val="22"/>
        </w:rPr>
      </w:pPr>
      <w:r w:rsidRPr="00466763">
        <w:rPr>
          <w:rFonts w:eastAsia="Calibri"/>
          <w:bCs/>
        </w:rPr>
        <w:t>содержание учебного плана</w:t>
      </w:r>
      <w:r w:rsidR="00D41731">
        <w:rPr>
          <w:rFonts w:eastAsia="Calibri"/>
          <w:bCs/>
        </w:rPr>
        <w:t xml:space="preserve"> </w:t>
      </w:r>
      <w:r w:rsidR="00D41731" w:rsidRPr="00365899">
        <w:rPr>
          <w:rFonts w:ascii="Bookman Old Style" w:eastAsia="Calibri" w:hAnsi="Bookman Old Style"/>
          <w:bCs/>
          <w:color w:val="7F7F7F" w:themeColor="text1" w:themeTint="80"/>
          <w:sz w:val="20"/>
          <w:szCs w:val="20"/>
        </w:rPr>
        <w:t xml:space="preserve">(+ таблица план работы </w:t>
      </w:r>
      <w:r w:rsidR="00D41731" w:rsidRPr="00365899">
        <w:rPr>
          <w:rFonts w:ascii="Bookman Old Style" w:hAnsi="Bookman Old Style"/>
          <w:color w:val="7F7F7F" w:themeColor="text1" w:themeTint="80"/>
          <w:sz w:val="20"/>
          <w:szCs w:val="20"/>
        </w:rPr>
        <w:t>с применением дистанционных образовательных технологий)</w:t>
      </w:r>
    </w:p>
    <w:p w:rsidR="004D113A" w:rsidRDefault="004D113A" w:rsidP="004D113A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Планируемые результаты</w:t>
      </w:r>
    </w:p>
    <w:p w:rsidR="00BD51A9" w:rsidRPr="00BD51A9" w:rsidRDefault="00BD51A9" w:rsidP="00BD51A9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4D113A" w:rsidRPr="00200DCC" w:rsidRDefault="004F48CC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200DCC">
        <w:rPr>
          <w:rFonts w:eastAsia="Calibri"/>
          <w:b/>
          <w:bCs/>
          <w:sz w:val="24"/>
          <w:szCs w:val="24"/>
        </w:rPr>
        <w:t>РАЗДЕЛ 2. Комплекс организационно – педагогических условий</w:t>
      </w:r>
    </w:p>
    <w:p w:rsidR="00AB543D" w:rsidRDefault="00AB543D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 w:rsidRPr="00200DCC">
        <w:rPr>
          <w:rFonts w:eastAsia="Calibri"/>
          <w:bCs/>
          <w:sz w:val="24"/>
          <w:szCs w:val="24"/>
        </w:rPr>
        <w:lastRenderedPageBreak/>
        <w:t>2.1.</w:t>
      </w:r>
      <w:r w:rsidR="000056C0">
        <w:rPr>
          <w:rFonts w:eastAsia="Calibri"/>
          <w:bCs/>
          <w:sz w:val="24"/>
          <w:szCs w:val="24"/>
        </w:rPr>
        <w:t xml:space="preserve"> </w:t>
      </w:r>
      <w:r w:rsidRPr="00200DCC">
        <w:rPr>
          <w:rFonts w:eastAsia="Calibri"/>
          <w:bCs/>
          <w:sz w:val="24"/>
          <w:szCs w:val="24"/>
        </w:rPr>
        <w:t>Календарный учебный график</w:t>
      </w:r>
    </w:p>
    <w:p w:rsidR="00D41731" w:rsidRDefault="00D41731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D41731" w:rsidRPr="00D41731" w:rsidRDefault="00D41731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4"/>
          <w:szCs w:val="24"/>
        </w:rPr>
        <w:t xml:space="preserve">2.2. Рабочая программа учебных предметов, курсов, дисциплин, </w:t>
      </w:r>
      <w:r w:rsidRPr="00D41731">
        <w:rPr>
          <w:rFonts w:eastAsia="Calibri"/>
          <w:bCs/>
          <w:sz w:val="24"/>
          <w:szCs w:val="24"/>
        </w:rPr>
        <w:t>модулей</w:t>
      </w:r>
      <w:r w:rsidRPr="00D41731">
        <w:rPr>
          <w:rFonts w:ascii="Bookman Old Style" w:hAnsi="Bookman Old Style" w:cs="Arial"/>
          <w:sz w:val="24"/>
          <w:szCs w:val="24"/>
        </w:rPr>
        <w:t xml:space="preserve"> (</w:t>
      </w:r>
      <w:r w:rsidRPr="00D41731">
        <w:rPr>
          <w:rFonts w:ascii="Bookman Old Style" w:hAnsi="Bookman Old Style" w:cs="Arial"/>
          <w:sz w:val="22"/>
          <w:szCs w:val="22"/>
        </w:rPr>
        <w:t>календарно-тематическое планиро</w:t>
      </w:r>
      <w:r>
        <w:rPr>
          <w:rFonts w:ascii="Bookman Old Style" w:hAnsi="Bookman Old Style" w:cs="Arial"/>
          <w:sz w:val="22"/>
          <w:szCs w:val="22"/>
        </w:rPr>
        <w:t>вание КТП)</w:t>
      </w:r>
    </w:p>
    <w:p w:rsidR="00F973F8" w:rsidRDefault="00466763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2.3</w:t>
      </w:r>
      <w:r w:rsidR="004F48CC" w:rsidRPr="00200DCC">
        <w:rPr>
          <w:rFonts w:eastAsia="Calibri"/>
          <w:bCs/>
          <w:sz w:val="24"/>
          <w:szCs w:val="24"/>
        </w:rPr>
        <w:t>. Формы аттестации</w:t>
      </w:r>
      <w:r w:rsidR="00F973F8" w:rsidRPr="00200DCC">
        <w:rPr>
          <w:rFonts w:eastAsia="Calibri"/>
          <w:bCs/>
          <w:sz w:val="24"/>
          <w:szCs w:val="24"/>
        </w:rPr>
        <w:t xml:space="preserve"> (</w:t>
      </w:r>
      <w:r w:rsidR="006A6D73">
        <w:rPr>
          <w:rFonts w:eastAsia="Calibri"/>
          <w:bCs/>
          <w:sz w:val="24"/>
          <w:szCs w:val="24"/>
        </w:rPr>
        <w:t xml:space="preserve">входной, </w:t>
      </w:r>
      <w:r w:rsidR="00F973F8" w:rsidRPr="00200DCC">
        <w:rPr>
          <w:rFonts w:eastAsia="Calibri"/>
          <w:bCs/>
          <w:sz w:val="24"/>
          <w:szCs w:val="24"/>
        </w:rPr>
        <w:t>текущий контроль, промежуточная аттестация, итоговая аттестация)</w:t>
      </w:r>
    </w:p>
    <w:p w:rsidR="006A6D73" w:rsidRPr="00FB1064" w:rsidRDefault="006A6D73" w:rsidP="006A6D73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FB1064">
        <w:rPr>
          <w:rFonts w:eastAsia="Calibri"/>
          <w:bCs/>
        </w:rPr>
        <w:t>оценочные материалы.</w:t>
      </w:r>
    </w:p>
    <w:p w:rsidR="0097672D" w:rsidRPr="00200DCC" w:rsidRDefault="00D41731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2.4</w:t>
      </w:r>
      <w:r w:rsidR="00241B0F" w:rsidRPr="00200DCC">
        <w:rPr>
          <w:rFonts w:eastAsia="Calibri"/>
          <w:bCs/>
          <w:sz w:val="24"/>
          <w:szCs w:val="24"/>
        </w:rPr>
        <w:t>. Методические материалы (</w:t>
      </w:r>
      <w:r w:rsidR="006A6D73">
        <w:rPr>
          <w:rFonts w:eastAsia="Calibri"/>
          <w:bCs/>
          <w:sz w:val="24"/>
          <w:szCs w:val="24"/>
        </w:rPr>
        <w:t>дидактические материалы</w:t>
      </w:r>
      <w:r w:rsidR="00241B0F" w:rsidRPr="00200DCC">
        <w:rPr>
          <w:rFonts w:eastAsia="Calibri"/>
          <w:bCs/>
          <w:sz w:val="24"/>
          <w:szCs w:val="24"/>
        </w:rPr>
        <w:t>, электронные версии учебно-методических материалов</w:t>
      </w:r>
      <w:r w:rsidR="009A7EB7">
        <w:rPr>
          <w:rFonts w:eastAsia="Calibri"/>
          <w:bCs/>
          <w:sz w:val="24"/>
          <w:szCs w:val="24"/>
        </w:rPr>
        <w:t>, методическая организация образовательного процесса</w:t>
      </w:r>
      <w:r w:rsidR="00466763">
        <w:rPr>
          <w:rFonts w:eastAsia="Calibri"/>
          <w:bCs/>
          <w:sz w:val="24"/>
          <w:szCs w:val="24"/>
        </w:rPr>
        <w:t xml:space="preserve">: </w:t>
      </w:r>
      <w:r w:rsidR="006A6D73">
        <w:rPr>
          <w:rFonts w:eastAsia="Calibri"/>
          <w:bCs/>
          <w:sz w:val="24"/>
          <w:szCs w:val="24"/>
        </w:rPr>
        <w:t xml:space="preserve">методы, приёмы, </w:t>
      </w:r>
      <w:r w:rsidR="00466763">
        <w:rPr>
          <w:rFonts w:eastAsia="Calibri"/>
          <w:bCs/>
          <w:sz w:val="24"/>
          <w:szCs w:val="24"/>
        </w:rPr>
        <w:t xml:space="preserve">педагогические технологии, </w:t>
      </w:r>
      <w:r w:rsidR="006A6D73">
        <w:rPr>
          <w:rFonts w:eastAsia="Calibri"/>
          <w:bCs/>
          <w:sz w:val="24"/>
          <w:szCs w:val="24"/>
        </w:rPr>
        <w:t>формы работы и</w:t>
      </w:r>
      <w:r w:rsidR="00D86B2C">
        <w:rPr>
          <w:rFonts w:eastAsia="Calibri"/>
          <w:bCs/>
          <w:sz w:val="24"/>
          <w:szCs w:val="24"/>
        </w:rPr>
        <w:t xml:space="preserve"> </w:t>
      </w:r>
      <w:r w:rsidR="00466763">
        <w:rPr>
          <w:rFonts w:eastAsia="Calibri"/>
          <w:bCs/>
          <w:sz w:val="24"/>
          <w:szCs w:val="24"/>
        </w:rPr>
        <w:t>т.д.</w:t>
      </w:r>
      <w:r w:rsidR="00241B0F" w:rsidRPr="00200DCC">
        <w:rPr>
          <w:rFonts w:eastAsia="Calibri"/>
          <w:bCs/>
          <w:sz w:val="24"/>
          <w:szCs w:val="24"/>
        </w:rPr>
        <w:t xml:space="preserve"> (ссылка на </w:t>
      </w:r>
      <w:r w:rsidR="00466763">
        <w:rPr>
          <w:rFonts w:eastAsia="Calibri"/>
          <w:bCs/>
          <w:sz w:val="24"/>
          <w:szCs w:val="24"/>
        </w:rPr>
        <w:t xml:space="preserve">дидактические материалы на </w:t>
      </w:r>
      <w:r w:rsidR="009A7EB7">
        <w:rPr>
          <w:rFonts w:eastAsia="Calibri"/>
          <w:bCs/>
          <w:sz w:val="24"/>
          <w:szCs w:val="24"/>
        </w:rPr>
        <w:t>сайт учреждения или на приложение в программе</w:t>
      </w:r>
      <w:r w:rsidR="00241B0F" w:rsidRPr="00200DCC">
        <w:rPr>
          <w:rFonts w:eastAsia="Calibri"/>
          <w:bCs/>
          <w:sz w:val="24"/>
          <w:szCs w:val="24"/>
        </w:rPr>
        <w:t>)</w:t>
      </w:r>
      <w:r w:rsidR="00200DCC">
        <w:rPr>
          <w:rFonts w:eastAsia="Calibri"/>
          <w:bCs/>
          <w:sz w:val="24"/>
          <w:szCs w:val="24"/>
        </w:rPr>
        <w:t>)</w:t>
      </w:r>
      <w:r w:rsidR="006A6D73">
        <w:rPr>
          <w:rFonts w:eastAsia="Calibri"/>
          <w:bCs/>
          <w:sz w:val="24"/>
          <w:szCs w:val="24"/>
        </w:rPr>
        <w:t>.</w:t>
      </w:r>
    </w:p>
    <w:p w:rsidR="006A6D73" w:rsidRDefault="00D41731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2.5</w:t>
      </w:r>
      <w:r w:rsidR="00F973F8" w:rsidRPr="00200DCC">
        <w:rPr>
          <w:rFonts w:eastAsia="Calibri"/>
          <w:bCs/>
          <w:sz w:val="24"/>
          <w:szCs w:val="24"/>
        </w:rPr>
        <w:t>.</w:t>
      </w:r>
      <w:r w:rsidR="00CC0BB7">
        <w:rPr>
          <w:rFonts w:eastAsia="Calibri"/>
          <w:bCs/>
          <w:sz w:val="24"/>
          <w:szCs w:val="24"/>
        </w:rPr>
        <w:t xml:space="preserve"> Рабочая программа воспитания</w:t>
      </w:r>
    </w:p>
    <w:p w:rsidR="00F973F8" w:rsidRPr="00FB1064" w:rsidRDefault="00F973F8" w:rsidP="006A6D73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FB1064">
        <w:rPr>
          <w:rFonts w:eastAsia="Calibri"/>
          <w:bCs/>
        </w:rPr>
        <w:t>календарный план воспитательной работы.</w:t>
      </w:r>
    </w:p>
    <w:p w:rsidR="004F48CC" w:rsidRPr="00200DCC" w:rsidRDefault="00F973F8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 w:rsidRPr="00200DCC">
        <w:rPr>
          <w:rFonts w:eastAsia="Calibri"/>
          <w:bCs/>
          <w:sz w:val="24"/>
          <w:szCs w:val="24"/>
        </w:rPr>
        <w:t>2.</w:t>
      </w:r>
      <w:r w:rsidR="00D41731">
        <w:rPr>
          <w:rFonts w:eastAsia="Calibri"/>
          <w:bCs/>
          <w:sz w:val="24"/>
          <w:szCs w:val="24"/>
        </w:rPr>
        <w:t>6</w:t>
      </w:r>
      <w:r w:rsidRPr="00200DCC">
        <w:rPr>
          <w:rFonts w:eastAsia="Calibri"/>
          <w:bCs/>
          <w:sz w:val="24"/>
          <w:szCs w:val="24"/>
        </w:rPr>
        <w:t xml:space="preserve">. </w:t>
      </w:r>
      <w:r w:rsidR="004F48CC" w:rsidRPr="00200DCC">
        <w:rPr>
          <w:rFonts w:eastAsia="Calibri"/>
          <w:bCs/>
          <w:sz w:val="24"/>
          <w:szCs w:val="24"/>
        </w:rPr>
        <w:t>Условия реализации программы</w:t>
      </w:r>
    </w:p>
    <w:p w:rsidR="004F48CC" w:rsidRPr="00200DCC" w:rsidRDefault="00F84CC8" w:rsidP="00200DCC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м</w:t>
      </w:r>
      <w:r w:rsidR="004F48CC" w:rsidRPr="00200DCC">
        <w:rPr>
          <w:rFonts w:eastAsia="Calibri"/>
          <w:bCs/>
        </w:rPr>
        <w:t>атериально – технич</w:t>
      </w:r>
      <w:r w:rsidR="00F973F8" w:rsidRPr="00200DCC">
        <w:rPr>
          <w:rFonts w:eastAsia="Calibri"/>
          <w:bCs/>
        </w:rPr>
        <w:t>еское обеспечение</w:t>
      </w:r>
      <w:r w:rsidRPr="00200DCC">
        <w:rPr>
          <w:rFonts w:eastAsia="Calibri"/>
          <w:bCs/>
        </w:rPr>
        <w:t>;</w:t>
      </w:r>
    </w:p>
    <w:p w:rsidR="009F35EC" w:rsidRPr="00200DCC" w:rsidRDefault="00F973F8" w:rsidP="00200DCC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информационное обеспечение (интернет –</w:t>
      </w:r>
      <w:r w:rsidR="00272641">
        <w:rPr>
          <w:rFonts w:eastAsia="Calibri"/>
          <w:bCs/>
        </w:rPr>
        <w:t xml:space="preserve"> </w:t>
      </w:r>
      <w:r w:rsidR="006A6D73">
        <w:rPr>
          <w:rFonts w:eastAsia="Calibri"/>
          <w:bCs/>
        </w:rPr>
        <w:t>ресурсы АКТИВНЫЕ ССЫЛКИ)</w:t>
      </w:r>
      <w:r w:rsidR="009F35EC" w:rsidRPr="00200DCC">
        <w:rPr>
          <w:rFonts w:eastAsia="Calibri"/>
          <w:bCs/>
        </w:rPr>
        <w:t>;</w:t>
      </w:r>
    </w:p>
    <w:p w:rsidR="003C54B3" w:rsidRPr="006A6D73" w:rsidRDefault="00F973F8" w:rsidP="006A6D73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кадровое обеспечение</w:t>
      </w:r>
      <w:r w:rsidR="006A6D73">
        <w:rPr>
          <w:rFonts w:eastAsia="Calibri"/>
          <w:bCs/>
        </w:rPr>
        <w:t xml:space="preserve"> (кто и по какой программе осуществляет образовательный пр</w:t>
      </w:r>
      <w:r w:rsidR="00542EA3">
        <w:rPr>
          <w:rFonts w:eastAsia="Calibri"/>
          <w:bCs/>
        </w:rPr>
        <w:t>оцесс (квалификация, образование)</w:t>
      </w:r>
      <w:r w:rsidR="00F84CC8" w:rsidRPr="00200DCC">
        <w:rPr>
          <w:rFonts w:eastAsia="Calibri"/>
          <w:bCs/>
        </w:rPr>
        <w:t>;</w:t>
      </w:r>
    </w:p>
    <w:p w:rsidR="00EE4760" w:rsidRPr="00FB1064" w:rsidRDefault="00542EA3" w:rsidP="00200DC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FB1064">
        <w:rPr>
          <w:rFonts w:eastAsia="Calibri"/>
          <w:b/>
          <w:bCs/>
          <w:sz w:val="24"/>
          <w:szCs w:val="24"/>
        </w:rPr>
        <w:t xml:space="preserve">СПИСОК </w:t>
      </w:r>
      <w:r w:rsidR="006C56BA">
        <w:rPr>
          <w:rFonts w:eastAsia="Calibri"/>
          <w:b/>
          <w:bCs/>
          <w:sz w:val="24"/>
          <w:szCs w:val="24"/>
        </w:rPr>
        <w:t xml:space="preserve">ЛИТЕРАТУРЫ И </w:t>
      </w:r>
      <w:r w:rsidRPr="00FB1064">
        <w:rPr>
          <w:rFonts w:eastAsia="Calibri"/>
          <w:b/>
          <w:bCs/>
          <w:sz w:val="24"/>
          <w:szCs w:val="24"/>
        </w:rPr>
        <w:t>ИНФОРМАЦИОННЫХ ИСТОЧНИКОВ</w:t>
      </w:r>
    </w:p>
    <w:p w:rsidR="009F35EC" w:rsidRPr="006C56BA" w:rsidRDefault="00831849" w:rsidP="006C56BA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200DCC">
        <w:rPr>
          <w:rFonts w:eastAsia="Calibri"/>
          <w:b/>
          <w:bCs/>
          <w:sz w:val="24"/>
          <w:szCs w:val="24"/>
        </w:rPr>
        <w:t>Приложение:</w:t>
      </w:r>
    </w:p>
    <w:p w:rsidR="00831849" w:rsidRDefault="00D86B2C" w:rsidP="00200DCC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инструкции по технике безопасности</w:t>
      </w:r>
      <w:r w:rsidR="00831849" w:rsidRPr="00200DCC">
        <w:rPr>
          <w:rFonts w:eastAsia="Calibri"/>
          <w:bCs/>
        </w:rPr>
        <w:t>;</w:t>
      </w:r>
    </w:p>
    <w:p w:rsidR="006C56BA" w:rsidRPr="006C56BA" w:rsidRDefault="006C56BA" w:rsidP="006C56BA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планы (сценарии) занятия</w:t>
      </w:r>
    </w:p>
    <w:p w:rsidR="00831849" w:rsidRPr="00200DCC" w:rsidRDefault="00831849" w:rsidP="00200DCC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задания для обучающихся;</w:t>
      </w:r>
    </w:p>
    <w:p w:rsidR="00831849" w:rsidRPr="00200DCC" w:rsidRDefault="00831849" w:rsidP="00200DCC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диагностические материалы (тесты</w:t>
      </w:r>
      <w:r w:rsidR="006A6D73">
        <w:rPr>
          <w:rFonts w:eastAsia="Calibri"/>
          <w:bCs/>
        </w:rPr>
        <w:t xml:space="preserve">, </w:t>
      </w:r>
      <w:r w:rsidR="00466763">
        <w:rPr>
          <w:rFonts w:eastAsia="Calibri"/>
          <w:bCs/>
        </w:rPr>
        <w:t xml:space="preserve">лабораторные работы, </w:t>
      </w:r>
      <w:r w:rsidR="006A6D73">
        <w:rPr>
          <w:rFonts w:eastAsia="Calibri"/>
          <w:bCs/>
        </w:rPr>
        <w:t>опросники</w:t>
      </w:r>
      <w:r w:rsidRPr="00200DCC">
        <w:rPr>
          <w:rFonts w:eastAsia="Calibri"/>
          <w:bCs/>
        </w:rPr>
        <w:t xml:space="preserve"> и т.д.);</w:t>
      </w:r>
    </w:p>
    <w:p w:rsidR="0097672D" w:rsidRPr="00200DCC" w:rsidRDefault="00466763" w:rsidP="00200DCC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методические материалы (презентации, иллюстрации, схемы, технологические карты и т.д.)</w:t>
      </w:r>
    </w:p>
    <w:p w:rsidR="00831849" w:rsidRPr="00200DCC" w:rsidRDefault="00831849" w:rsidP="00200DCC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/>
        </w:rPr>
      </w:pPr>
      <w:r w:rsidRPr="00200DCC">
        <w:rPr>
          <w:rFonts w:eastAsia="Calibri"/>
          <w:bCs/>
        </w:rPr>
        <w:t xml:space="preserve">индивидуальные образовательные маршруты (ОВЗ, </w:t>
      </w:r>
      <w:r w:rsidR="006C56BA">
        <w:rPr>
          <w:rFonts w:eastAsia="Calibri"/>
          <w:bCs/>
        </w:rPr>
        <w:t>дети с высокими образовательными результатами</w:t>
      </w:r>
      <w:r w:rsidRPr="00200DCC">
        <w:rPr>
          <w:rFonts w:eastAsia="Calibri"/>
          <w:bCs/>
        </w:rPr>
        <w:t>)</w:t>
      </w:r>
      <w:r w:rsidR="006A6D73">
        <w:rPr>
          <w:rFonts w:eastAsia="Calibri"/>
          <w:bCs/>
        </w:rPr>
        <w:t xml:space="preserve"> </w:t>
      </w:r>
      <w:r w:rsidR="008169C2" w:rsidRPr="008169C2">
        <w:rPr>
          <w:rFonts w:eastAsia="Calibri"/>
          <w:bCs/>
        </w:rPr>
        <w:t>(</w:t>
      </w:r>
      <w:r w:rsidR="00EB17AC">
        <w:rPr>
          <w:rFonts w:eastAsia="Calibri"/>
          <w:bCs/>
        </w:rPr>
        <w:t>п</w:t>
      </w:r>
      <w:r w:rsidR="00885A42">
        <w:rPr>
          <w:rFonts w:eastAsia="Calibri"/>
          <w:bCs/>
        </w:rPr>
        <w:t>риложение 9</w:t>
      </w:r>
      <w:r w:rsidR="008169C2" w:rsidRPr="008169C2">
        <w:rPr>
          <w:rFonts w:eastAsia="Calibri"/>
          <w:bCs/>
        </w:rPr>
        <w:t>)</w:t>
      </w:r>
      <w:r w:rsidRPr="008169C2">
        <w:rPr>
          <w:rFonts w:eastAsia="Calibri"/>
          <w:bCs/>
        </w:rPr>
        <w:t>;</w:t>
      </w:r>
    </w:p>
    <w:p w:rsidR="00831849" w:rsidRDefault="00831849" w:rsidP="00200DCC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200DCC">
        <w:rPr>
          <w:rFonts w:eastAsia="Calibri"/>
          <w:bCs/>
        </w:rPr>
        <w:t>и другие материалы.</w:t>
      </w:r>
    </w:p>
    <w:p w:rsidR="004031F3" w:rsidRDefault="00995327" w:rsidP="00995327">
      <w:pPr>
        <w:pStyle w:val="a5"/>
        <w:autoSpaceDE w:val="0"/>
        <w:autoSpaceDN w:val="0"/>
        <w:adjustRightInd w:val="0"/>
        <w:spacing w:line="276" w:lineRule="auto"/>
        <w:ind w:left="795"/>
        <w:jc w:val="center"/>
        <w:rPr>
          <w:rFonts w:eastAsia="Calibri"/>
          <w:b/>
          <w:bCs/>
        </w:rPr>
      </w:pPr>
      <w:r w:rsidRPr="004031F3">
        <w:rPr>
          <w:rFonts w:eastAsia="Calibri"/>
          <w:b/>
          <w:bCs/>
        </w:rPr>
        <w:t>СТРУКТУРА РАБОЧЕЙ ПРО</w:t>
      </w:r>
      <w:r w:rsidR="004031F3">
        <w:rPr>
          <w:rFonts w:eastAsia="Calibri"/>
          <w:b/>
          <w:bCs/>
        </w:rPr>
        <w:t xml:space="preserve">ГРАММЫ </w:t>
      </w:r>
    </w:p>
    <w:p w:rsidR="00995327" w:rsidRPr="00D41731" w:rsidRDefault="004031F3" w:rsidP="00995327">
      <w:pPr>
        <w:pStyle w:val="a5"/>
        <w:autoSpaceDE w:val="0"/>
        <w:autoSpaceDN w:val="0"/>
        <w:adjustRightInd w:val="0"/>
        <w:spacing w:line="276" w:lineRule="auto"/>
        <w:ind w:left="795"/>
        <w:jc w:val="center"/>
        <w:rPr>
          <w:rFonts w:eastAsia="Calibri"/>
          <w:b/>
          <w:bCs/>
          <w:color w:val="7F7F7F" w:themeColor="text1" w:themeTint="80"/>
          <w:sz w:val="20"/>
          <w:szCs w:val="20"/>
        </w:rPr>
      </w:pPr>
      <w:r w:rsidRPr="00D41731">
        <w:rPr>
          <w:rFonts w:eastAsia="Calibri"/>
          <w:b/>
          <w:bCs/>
          <w:color w:val="7F7F7F" w:themeColor="text1" w:themeTint="80"/>
          <w:sz w:val="20"/>
          <w:szCs w:val="20"/>
        </w:rPr>
        <w:t>(</w:t>
      </w:r>
      <w:r w:rsidR="00D41731" w:rsidRPr="00D41731">
        <w:rPr>
          <w:rFonts w:eastAsia="Calibri"/>
          <w:b/>
          <w:bCs/>
          <w:color w:val="7F7F7F" w:themeColor="text1" w:themeTint="80"/>
          <w:sz w:val="20"/>
          <w:szCs w:val="20"/>
        </w:rPr>
        <w:t>системный администратор загружает</w:t>
      </w:r>
      <w:r w:rsidRPr="00D41731">
        <w:rPr>
          <w:rFonts w:eastAsia="Calibri"/>
          <w:b/>
          <w:bCs/>
          <w:color w:val="7F7F7F" w:themeColor="text1" w:themeTint="80"/>
          <w:sz w:val="20"/>
          <w:szCs w:val="20"/>
        </w:rPr>
        <w:t xml:space="preserve"> в систему</w:t>
      </w:r>
      <w:r w:rsidR="00D41731" w:rsidRPr="00D41731">
        <w:rPr>
          <w:rFonts w:eastAsia="Calibri"/>
          <w:b/>
          <w:bCs/>
          <w:color w:val="7F7F7F" w:themeColor="text1" w:themeTint="80"/>
          <w:sz w:val="20"/>
          <w:szCs w:val="20"/>
        </w:rPr>
        <w:t>,</w:t>
      </w:r>
      <w:r w:rsidRPr="00D41731">
        <w:rPr>
          <w:rFonts w:eastAsia="Calibri"/>
          <w:b/>
          <w:bCs/>
          <w:color w:val="7F7F7F" w:themeColor="text1" w:themeTint="80"/>
          <w:sz w:val="20"/>
          <w:szCs w:val="20"/>
        </w:rPr>
        <w:t xml:space="preserve"> формируем отдельным документом)</w:t>
      </w:r>
    </w:p>
    <w:p w:rsidR="00995327" w:rsidRPr="00301E7A" w:rsidRDefault="00995327" w:rsidP="00995327">
      <w:pPr>
        <w:autoSpaceDE w:val="0"/>
        <w:autoSpaceDN w:val="0"/>
        <w:adjustRightInd w:val="0"/>
        <w:spacing w:line="276" w:lineRule="auto"/>
        <w:ind w:left="113" w:right="113"/>
        <w:rPr>
          <w:rFonts w:eastAsia="Calibri"/>
          <w:b/>
          <w:sz w:val="24"/>
          <w:szCs w:val="24"/>
        </w:rPr>
      </w:pPr>
      <w:r w:rsidRPr="00301E7A">
        <w:rPr>
          <w:b/>
          <w:sz w:val="24"/>
          <w:szCs w:val="24"/>
        </w:rPr>
        <w:t>Рабочие программы учебных предметов,</w:t>
      </w:r>
      <w:r>
        <w:rPr>
          <w:b/>
          <w:sz w:val="24"/>
          <w:szCs w:val="24"/>
        </w:rPr>
        <w:t xml:space="preserve"> курсов, дисциплин, модулей </w:t>
      </w:r>
      <w:r w:rsidRPr="00301E7A">
        <w:rPr>
          <w:sz w:val="24"/>
          <w:szCs w:val="24"/>
        </w:rPr>
        <w:t>содержит:</w:t>
      </w:r>
    </w:p>
    <w:p w:rsidR="00995327" w:rsidRPr="00301E7A" w:rsidRDefault="00466763" w:rsidP="00995327">
      <w:pPr>
        <w:pStyle w:val="a5"/>
        <w:numPr>
          <w:ilvl w:val="0"/>
          <w:numId w:val="31"/>
        </w:numPr>
        <w:spacing w:line="276" w:lineRule="auto"/>
      </w:pPr>
      <w:r>
        <w:t>цель и задачи (по уровням, модулям, годам, курсу)</w:t>
      </w:r>
      <w:r w:rsidR="00995327" w:rsidRPr="00301E7A">
        <w:t>;</w:t>
      </w:r>
    </w:p>
    <w:p w:rsidR="00995327" w:rsidRDefault="00466763" w:rsidP="00995327">
      <w:pPr>
        <w:pStyle w:val="a5"/>
        <w:numPr>
          <w:ilvl w:val="0"/>
          <w:numId w:val="31"/>
        </w:numPr>
        <w:spacing w:line="276" w:lineRule="auto"/>
      </w:pPr>
      <w:r>
        <w:t>планируемые результаты</w:t>
      </w:r>
      <w:r w:rsidR="00995327" w:rsidRPr="00301E7A">
        <w:t>;</w:t>
      </w:r>
    </w:p>
    <w:p w:rsidR="006C56BA" w:rsidRDefault="006C56BA" w:rsidP="00995327">
      <w:pPr>
        <w:pStyle w:val="a5"/>
        <w:numPr>
          <w:ilvl w:val="0"/>
          <w:numId w:val="31"/>
        </w:numPr>
        <w:spacing w:line="276" w:lineRule="auto"/>
      </w:pPr>
      <w:r>
        <w:t>КУГ (календарный учебный график)</w:t>
      </w:r>
    </w:p>
    <w:p w:rsidR="00995327" w:rsidRPr="00301E7A" w:rsidRDefault="00995327" w:rsidP="00995327">
      <w:pPr>
        <w:pStyle w:val="a5"/>
        <w:numPr>
          <w:ilvl w:val="0"/>
          <w:numId w:val="31"/>
        </w:numPr>
        <w:spacing w:line="276" w:lineRule="auto"/>
      </w:pPr>
      <w:r w:rsidRPr="00301E7A">
        <w:t>календарно-тем</w:t>
      </w:r>
      <w:r w:rsidR="00EB17AC">
        <w:t>атическое планирование (КТП -  п</w:t>
      </w:r>
      <w:r w:rsidRPr="00301E7A">
        <w:t>риложение 5)</w:t>
      </w:r>
    </w:p>
    <w:p w:rsidR="00995327" w:rsidRDefault="00FB1064" w:rsidP="00995327">
      <w:pPr>
        <w:pStyle w:val="a5"/>
        <w:numPr>
          <w:ilvl w:val="0"/>
          <w:numId w:val="31"/>
        </w:numPr>
        <w:spacing w:line="276" w:lineRule="auto"/>
      </w:pPr>
      <w:r>
        <w:rPr>
          <w:b/>
        </w:rPr>
        <w:t>НЕ ОФОРМЛЯЕТСЯ -</w:t>
      </w:r>
      <w:r w:rsidR="00466763">
        <w:t xml:space="preserve"> т</w:t>
      </w:r>
      <w:r w:rsidR="00995327" w:rsidRPr="00301E7A">
        <w:t>итульный лист, пояснительная записка</w:t>
      </w:r>
    </w:p>
    <w:p w:rsidR="00F84CC8" w:rsidRPr="00200DCC" w:rsidRDefault="003C54B3" w:rsidP="00200DCC">
      <w:pPr>
        <w:autoSpaceDE w:val="0"/>
        <w:autoSpaceDN w:val="0"/>
        <w:adjustRightInd w:val="0"/>
        <w:spacing w:line="276" w:lineRule="auto"/>
        <w:ind w:right="11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ТИТУЛЬНЫЙ </w:t>
      </w:r>
      <w:r w:rsidR="00F84CC8" w:rsidRPr="00200DCC">
        <w:rPr>
          <w:rFonts w:eastAsia="Calibri"/>
          <w:b/>
          <w:sz w:val="24"/>
          <w:szCs w:val="24"/>
        </w:rPr>
        <w:t>ЛИСТ</w:t>
      </w:r>
    </w:p>
    <w:p w:rsidR="00F84CC8" w:rsidRPr="008169C2" w:rsidRDefault="008169C2" w:rsidP="00200DCC">
      <w:pPr>
        <w:autoSpaceDE w:val="0"/>
        <w:autoSpaceDN w:val="0"/>
        <w:adjustRightInd w:val="0"/>
        <w:spacing w:line="276" w:lineRule="auto"/>
        <w:ind w:right="113"/>
        <w:jc w:val="center"/>
        <w:rPr>
          <w:rFonts w:eastAsia="Calibri"/>
          <w:sz w:val="24"/>
          <w:szCs w:val="24"/>
        </w:rPr>
      </w:pPr>
      <w:r w:rsidRPr="008169C2">
        <w:rPr>
          <w:rFonts w:eastAsia="Calibri"/>
          <w:sz w:val="24"/>
          <w:szCs w:val="24"/>
        </w:rPr>
        <w:t>(</w:t>
      </w:r>
      <w:r w:rsidR="00EB17AC">
        <w:rPr>
          <w:rFonts w:eastAsia="Calibri"/>
          <w:sz w:val="24"/>
          <w:szCs w:val="24"/>
        </w:rPr>
        <w:t>п</w:t>
      </w:r>
      <w:r w:rsidR="00F84CC8" w:rsidRPr="008169C2">
        <w:rPr>
          <w:rFonts w:eastAsia="Calibri"/>
          <w:sz w:val="24"/>
          <w:szCs w:val="24"/>
        </w:rPr>
        <w:t>риложение 1)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наименование вышестоящих органов образования (по подчиненности учреждения, организации);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наименование учреждения, организации (согласно формулировке устава организации);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дата и № протокола педагогического совета, рекомендовавшего программу к реализации;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lastRenderedPageBreak/>
        <w:t>гриф утверждения программы (с указанием ФИО руководителя, даты и номера приказа);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название программы</w:t>
      </w:r>
      <w:r w:rsidR="00FF3CF2">
        <w:rPr>
          <w:rFonts w:eastAsia="Calibri"/>
          <w:sz w:val="24"/>
          <w:szCs w:val="24"/>
        </w:rPr>
        <w:t xml:space="preserve"> </w:t>
      </w:r>
      <w:r w:rsidR="002C0766" w:rsidRPr="00FB1064">
        <w:rPr>
          <w:rFonts w:eastAsia="Calibri"/>
          <w:b/>
          <w:sz w:val="24"/>
          <w:szCs w:val="24"/>
        </w:rPr>
        <w:t>(НЕ ОБЪЕ</w:t>
      </w:r>
      <w:r w:rsidR="00831849" w:rsidRPr="00FB1064">
        <w:rPr>
          <w:rFonts w:eastAsia="Calibri"/>
          <w:b/>
          <w:sz w:val="24"/>
          <w:szCs w:val="24"/>
        </w:rPr>
        <w:t>ДИНЕНИЯ!)</w:t>
      </w:r>
      <w:r w:rsidRPr="00FB1064">
        <w:rPr>
          <w:rFonts w:eastAsia="Calibri"/>
          <w:b/>
          <w:sz w:val="24"/>
          <w:szCs w:val="24"/>
        </w:rPr>
        <w:t>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направленность программы;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адресат программы (возраст участников программы);</w:t>
      </w:r>
    </w:p>
    <w:p w:rsidR="00F84CC8" w:rsidRPr="00301E7A" w:rsidRDefault="00F84CC8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срок реализации программы;</w:t>
      </w:r>
    </w:p>
    <w:p w:rsidR="00F84CC8" w:rsidRPr="00301E7A" w:rsidRDefault="00885BB3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ФИО, должность разработчика(</w:t>
      </w:r>
      <w:r w:rsidR="00F84CC8" w:rsidRPr="00301E7A">
        <w:rPr>
          <w:rFonts w:eastAsia="Calibri"/>
          <w:sz w:val="24"/>
          <w:szCs w:val="24"/>
        </w:rPr>
        <w:t>ов) программы;</w:t>
      </w:r>
    </w:p>
    <w:p w:rsidR="00F84CC8" w:rsidRPr="00301E7A" w:rsidRDefault="00614C77" w:rsidP="006A122D">
      <w:pPr>
        <w:numPr>
          <w:ilvl w:val="0"/>
          <w:numId w:val="2"/>
        </w:numPr>
        <w:tabs>
          <w:tab w:val="left" w:pos="606"/>
        </w:tabs>
        <w:autoSpaceDE w:val="0"/>
        <w:autoSpaceDN w:val="0"/>
        <w:adjustRightInd w:val="0"/>
        <w:ind w:left="0" w:firstLine="40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м</w:t>
      </w:r>
      <w:r w:rsidR="00F84CC8" w:rsidRPr="00301E7A">
        <w:rPr>
          <w:rFonts w:eastAsia="Calibri"/>
          <w:sz w:val="24"/>
          <w:szCs w:val="24"/>
        </w:rPr>
        <w:t>есто (населенный пункт) и год разработки программы;</w:t>
      </w:r>
    </w:p>
    <w:p w:rsidR="00F84CC8" w:rsidRPr="00301E7A" w:rsidRDefault="00614C77" w:rsidP="006A122D">
      <w:pPr>
        <w:pStyle w:val="a5"/>
        <w:numPr>
          <w:ilvl w:val="0"/>
          <w:numId w:val="2"/>
        </w:numPr>
        <w:ind w:left="0"/>
        <w:jc w:val="both"/>
        <w:rPr>
          <w:rFonts w:eastAsia="Calibri"/>
          <w:bCs/>
        </w:rPr>
      </w:pPr>
      <w:r w:rsidRPr="00301E7A">
        <w:rPr>
          <w:rFonts w:eastAsia="Calibri"/>
        </w:rPr>
        <w:t xml:space="preserve">   у</w:t>
      </w:r>
      <w:r w:rsidR="00F84CC8" w:rsidRPr="00301E7A">
        <w:rPr>
          <w:rFonts w:eastAsia="Calibri"/>
        </w:rPr>
        <w:t>ровень программы</w:t>
      </w:r>
      <w:r w:rsidR="004031F3">
        <w:rPr>
          <w:rFonts w:eastAsia="Calibri"/>
        </w:rPr>
        <w:t xml:space="preserve"> (если программа разноуровневая)</w:t>
      </w:r>
    </w:p>
    <w:p w:rsidR="005110E9" w:rsidRPr="00301E7A" w:rsidRDefault="005110E9" w:rsidP="00301E7A">
      <w:pPr>
        <w:autoSpaceDE w:val="0"/>
        <w:autoSpaceDN w:val="0"/>
        <w:adjustRightInd w:val="0"/>
        <w:spacing w:line="276" w:lineRule="auto"/>
        <w:ind w:right="113"/>
        <w:rPr>
          <w:rFonts w:eastAsia="Calibri"/>
          <w:b/>
          <w:sz w:val="24"/>
          <w:szCs w:val="24"/>
        </w:rPr>
      </w:pPr>
    </w:p>
    <w:p w:rsidR="00F84CC8" w:rsidRPr="00301E7A" w:rsidRDefault="00F84CC8" w:rsidP="00301E7A">
      <w:pPr>
        <w:autoSpaceDE w:val="0"/>
        <w:autoSpaceDN w:val="0"/>
        <w:adjustRightInd w:val="0"/>
        <w:spacing w:line="276" w:lineRule="auto"/>
        <w:ind w:left="113" w:right="113"/>
        <w:jc w:val="center"/>
        <w:rPr>
          <w:rFonts w:eastAsia="Calibri"/>
          <w:b/>
          <w:sz w:val="24"/>
          <w:szCs w:val="24"/>
        </w:rPr>
      </w:pPr>
      <w:r w:rsidRPr="00301E7A">
        <w:rPr>
          <w:rFonts w:eastAsia="Calibri"/>
          <w:b/>
          <w:sz w:val="24"/>
          <w:szCs w:val="24"/>
        </w:rPr>
        <w:t>ПАСПОРТ ПРОГРАММЫ</w:t>
      </w:r>
    </w:p>
    <w:p w:rsidR="00F84CC8" w:rsidRPr="008169C2" w:rsidRDefault="00F84CC8" w:rsidP="00301E7A">
      <w:pPr>
        <w:spacing w:line="276" w:lineRule="auto"/>
        <w:jc w:val="center"/>
        <w:rPr>
          <w:rFonts w:eastAsia="Calibri"/>
          <w:bCs/>
          <w:sz w:val="24"/>
          <w:szCs w:val="24"/>
        </w:rPr>
      </w:pPr>
      <w:r w:rsidRPr="008169C2">
        <w:rPr>
          <w:rFonts w:eastAsia="Calibri"/>
          <w:sz w:val="24"/>
          <w:szCs w:val="24"/>
        </w:rPr>
        <w:t>(</w:t>
      </w:r>
      <w:r w:rsidR="006A122D">
        <w:rPr>
          <w:rFonts w:eastAsia="Calibri"/>
          <w:sz w:val="24"/>
          <w:szCs w:val="24"/>
        </w:rPr>
        <w:t>п</w:t>
      </w:r>
      <w:r w:rsidR="00995327" w:rsidRPr="008169C2">
        <w:rPr>
          <w:rFonts w:eastAsia="Calibri"/>
          <w:sz w:val="24"/>
          <w:szCs w:val="24"/>
        </w:rPr>
        <w:t xml:space="preserve">риложение </w:t>
      </w:r>
      <w:r w:rsidRPr="008169C2">
        <w:rPr>
          <w:rFonts w:eastAsia="Calibri"/>
          <w:sz w:val="24"/>
          <w:szCs w:val="24"/>
        </w:rPr>
        <w:t>2)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п</w:t>
      </w:r>
      <w:r w:rsidR="00F84CC8" w:rsidRPr="00301E7A">
        <w:rPr>
          <w:rFonts w:eastAsia="Calibri"/>
        </w:rPr>
        <w:t>олное название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н</w:t>
      </w:r>
      <w:r w:rsidR="00F84CC8" w:rsidRPr="00301E7A">
        <w:rPr>
          <w:rFonts w:eastAsia="Calibri"/>
        </w:rPr>
        <w:t>аправленность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т</w:t>
      </w:r>
      <w:r w:rsidR="00F84CC8" w:rsidRPr="00301E7A">
        <w:rPr>
          <w:rFonts w:eastAsia="Calibri"/>
        </w:rPr>
        <w:t>ип программы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в</w:t>
      </w:r>
      <w:r w:rsidR="00F84CC8" w:rsidRPr="00301E7A">
        <w:rPr>
          <w:rFonts w:eastAsia="Calibri"/>
        </w:rPr>
        <w:t>ид деятельности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а</w:t>
      </w:r>
      <w:r w:rsidR="00F84CC8" w:rsidRPr="00301E7A">
        <w:rPr>
          <w:rFonts w:eastAsia="Calibri"/>
        </w:rPr>
        <w:t>втор</w:t>
      </w:r>
      <w:r w:rsidR="00542EA3">
        <w:rPr>
          <w:rFonts w:eastAsia="Calibri"/>
        </w:rPr>
        <w:t>(</w:t>
      </w:r>
      <w:r w:rsidR="00F84CC8" w:rsidRPr="00301E7A">
        <w:rPr>
          <w:rFonts w:eastAsia="Calibri"/>
        </w:rPr>
        <w:t>ы</w:t>
      </w:r>
      <w:r w:rsidR="00542EA3">
        <w:rPr>
          <w:rFonts w:eastAsia="Calibri"/>
        </w:rPr>
        <w:t>)</w:t>
      </w:r>
      <w:r w:rsidR="00F84CC8" w:rsidRPr="00301E7A">
        <w:rPr>
          <w:rFonts w:eastAsia="Calibri"/>
        </w:rPr>
        <w:t xml:space="preserve"> составители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ц</w:t>
      </w:r>
      <w:r w:rsidR="00F84CC8" w:rsidRPr="00301E7A">
        <w:rPr>
          <w:rFonts w:eastAsia="Calibri"/>
        </w:rPr>
        <w:t>ель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з</w:t>
      </w:r>
      <w:r w:rsidR="00F84CC8" w:rsidRPr="00301E7A">
        <w:rPr>
          <w:rFonts w:eastAsia="Calibri"/>
        </w:rPr>
        <w:t>адачи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к</w:t>
      </w:r>
      <w:r w:rsidR="00F84CC8" w:rsidRPr="00301E7A">
        <w:rPr>
          <w:rFonts w:eastAsia="Calibri"/>
        </w:rPr>
        <w:t>раткое содержание</w:t>
      </w:r>
      <w:r w:rsidRPr="00301E7A">
        <w:rPr>
          <w:rFonts w:eastAsia="Calibri"/>
        </w:rPr>
        <w:t>;</w:t>
      </w:r>
    </w:p>
    <w:p w:rsidR="00F84CC8" w:rsidRPr="00301E7A" w:rsidRDefault="004D113A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п</w:t>
      </w:r>
      <w:r w:rsidR="00542EA3">
        <w:rPr>
          <w:rFonts w:eastAsia="Calibri"/>
        </w:rPr>
        <w:t>ланируемый</w:t>
      </w:r>
      <w:r w:rsidR="00F84CC8" w:rsidRPr="00301E7A">
        <w:rPr>
          <w:rFonts w:eastAsia="Calibri"/>
        </w:rPr>
        <w:t xml:space="preserve"> результат</w:t>
      </w:r>
      <w:r w:rsidR="00614C77"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п</w:t>
      </w:r>
      <w:r w:rsidR="00F84CC8" w:rsidRPr="00301E7A">
        <w:rPr>
          <w:rFonts w:eastAsia="Calibri"/>
        </w:rPr>
        <w:t>родолжительность реализации программы</w:t>
      </w:r>
      <w:r w:rsidRPr="00301E7A">
        <w:rPr>
          <w:rFonts w:eastAsia="Calibri"/>
        </w:rPr>
        <w:t>;</w:t>
      </w:r>
    </w:p>
    <w:p w:rsidR="00F84CC8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301E7A">
        <w:rPr>
          <w:rFonts w:eastAsia="Calibri"/>
        </w:rPr>
        <w:t>в</w:t>
      </w:r>
      <w:r w:rsidR="00F84CC8" w:rsidRPr="00301E7A">
        <w:rPr>
          <w:rFonts w:eastAsia="Calibri"/>
        </w:rPr>
        <w:t>озраст и категория обучающихся</w:t>
      </w:r>
      <w:r w:rsidRPr="00301E7A">
        <w:rPr>
          <w:rFonts w:eastAsia="Calibri"/>
        </w:rPr>
        <w:t>;</w:t>
      </w:r>
    </w:p>
    <w:p w:rsidR="00EE4760" w:rsidRPr="00301E7A" w:rsidRDefault="00614C77" w:rsidP="006A122D">
      <w:pPr>
        <w:pStyle w:val="a5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eastAsia="Calibri"/>
          <w:bCs/>
        </w:rPr>
      </w:pPr>
      <w:r w:rsidRPr="00301E7A">
        <w:rPr>
          <w:rFonts w:eastAsia="Calibri"/>
        </w:rPr>
        <w:t>а</w:t>
      </w:r>
      <w:r w:rsidR="00F84CC8" w:rsidRPr="00301E7A">
        <w:rPr>
          <w:rFonts w:eastAsia="Calibri"/>
        </w:rPr>
        <w:t>дрес</w:t>
      </w:r>
      <w:r w:rsidRPr="00301E7A">
        <w:rPr>
          <w:rFonts w:eastAsia="Calibri"/>
        </w:rPr>
        <w:t>.</w:t>
      </w:r>
    </w:p>
    <w:p w:rsidR="00614C77" w:rsidRPr="00301E7A" w:rsidRDefault="00614C77" w:rsidP="00301E7A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614C77" w:rsidRPr="00301E7A" w:rsidRDefault="00D2574F" w:rsidP="006A122D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301E7A">
        <w:rPr>
          <w:rFonts w:eastAsia="Calibri"/>
          <w:b/>
          <w:sz w:val="24"/>
          <w:szCs w:val="24"/>
        </w:rPr>
        <w:t xml:space="preserve">РАЗДЕЛ 1. </w:t>
      </w:r>
      <w:r w:rsidRPr="00301E7A">
        <w:rPr>
          <w:rFonts w:eastAsia="Calibri"/>
          <w:b/>
          <w:bCs/>
          <w:sz w:val="24"/>
          <w:szCs w:val="24"/>
        </w:rPr>
        <w:t>Комплекс основных характеристик программы</w:t>
      </w:r>
    </w:p>
    <w:p w:rsidR="00301E7A" w:rsidRDefault="003C54B3" w:rsidP="00301E7A">
      <w:pPr>
        <w:pStyle w:val="a5"/>
        <w:numPr>
          <w:ilvl w:val="1"/>
          <w:numId w:val="12"/>
        </w:num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ПОЯСНИТЕЛЬНАЯ </w:t>
      </w:r>
      <w:r w:rsidR="00614C77" w:rsidRPr="00301E7A">
        <w:rPr>
          <w:rFonts w:eastAsia="Calibri"/>
          <w:b/>
        </w:rPr>
        <w:t>ЗАПИСКА</w:t>
      </w:r>
      <w:r w:rsidR="00995327">
        <w:rPr>
          <w:rFonts w:eastAsia="Calibri"/>
          <w:b/>
        </w:rPr>
        <w:t>.</w:t>
      </w:r>
    </w:p>
    <w:p w:rsidR="00614C77" w:rsidRPr="00301E7A" w:rsidRDefault="00614C77" w:rsidP="00301E7A">
      <w:pPr>
        <w:pStyle w:val="a5"/>
        <w:spacing w:line="276" w:lineRule="auto"/>
        <w:rPr>
          <w:rFonts w:eastAsia="Calibri"/>
          <w:b/>
        </w:rPr>
      </w:pPr>
      <w:r w:rsidRPr="00301E7A">
        <w:rPr>
          <w:rFonts w:eastAsia="Calibri"/>
          <w:b/>
        </w:rPr>
        <w:t>Этот раздел направлен на отражение общей характеристики программы:</w:t>
      </w:r>
    </w:p>
    <w:p w:rsidR="00614C77" w:rsidRPr="00301E7A" w:rsidRDefault="00614C77" w:rsidP="00301E7A">
      <w:pPr>
        <w:autoSpaceDE w:val="0"/>
        <w:autoSpaceDN w:val="0"/>
        <w:adjustRightInd w:val="0"/>
        <w:spacing w:line="276" w:lineRule="auto"/>
        <w:ind w:firstLine="601"/>
        <w:jc w:val="both"/>
        <w:rPr>
          <w:rFonts w:eastAsia="Calibri"/>
          <w:sz w:val="24"/>
          <w:szCs w:val="24"/>
        </w:rPr>
      </w:pPr>
      <w:r w:rsidRPr="00301E7A">
        <w:rPr>
          <w:rFonts w:eastAsia="Calibri"/>
          <w:sz w:val="24"/>
          <w:szCs w:val="24"/>
        </w:rPr>
        <w:t>Содержит все основные компоненты:</w:t>
      </w:r>
    </w:p>
    <w:p w:rsidR="00614C77" w:rsidRPr="00301E7A" w:rsidRDefault="00614C77" w:rsidP="00301E7A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направленность программы;</w:t>
      </w:r>
    </w:p>
    <w:p w:rsidR="00614C77" w:rsidRPr="00301E7A" w:rsidRDefault="00614C77" w:rsidP="00301E7A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нормативно – правовые основы реализации;</w:t>
      </w:r>
    </w:p>
    <w:p w:rsidR="00614C77" w:rsidRPr="00301E7A" w:rsidRDefault="00614C77" w:rsidP="00301E7A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актуальность</w:t>
      </w:r>
      <w:r w:rsidR="00BD51A9">
        <w:rPr>
          <w:rFonts w:eastAsia="Calibri"/>
        </w:rPr>
        <w:t>,</w:t>
      </w:r>
      <w:r w:rsidRPr="00301E7A">
        <w:rPr>
          <w:rFonts w:eastAsia="Calibri"/>
        </w:rPr>
        <w:t xml:space="preserve"> разработки программы;</w:t>
      </w:r>
    </w:p>
    <w:p w:rsidR="00614C77" w:rsidRDefault="00614C77" w:rsidP="00A067EF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педагогическую целесообразность;</w:t>
      </w:r>
    </w:p>
    <w:p w:rsidR="00A067EF" w:rsidRDefault="00A067EF" w:rsidP="00A067EF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особенности реализации программы</w:t>
      </w:r>
      <w:r w:rsidR="006A122D">
        <w:rPr>
          <w:rFonts w:eastAsia="Calibri"/>
        </w:rPr>
        <w:t xml:space="preserve"> (сетевое (указать ОУ)</w:t>
      </w:r>
      <w:r w:rsidR="004031F3">
        <w:rPr>
          <w:rFonts w:eastAsia="Calibri"/>
        </w:rPr>
        <w:t xml:space="preserve">, </w:t>
      </w:r>
      <w:r w:rsidR="006A122D">
        <w:rPr>
          <w:rFonts w:eastAsia="Calibri"/>
        </w:rPr>
        <w:t xml:space="preserve">инклюзивная программа, </w:t>
      </w:r>
      <w:r w:rsidR="00CC0BB7">
        <w:rPr>
          <w:rFonts w:eastAsia="Calibri"/>
        </w:rPr>
        <w:t>с</w:t>
      </w:r>
      <w:r w:rsidR="008B7DDC">
        <w:rPr>
          <w:rFonts w:eastAsia="Calibri"/>
        </w:rPr>
        <w:t>оциальные партнёры (</w:t>
      </w:r>
      <w:r w:rsidR="008B7DDC" w:rsidRPr="006A122D">
        <w:rPr>
          <w:rFonts w:eastAsia="Calibri"/>
        </w:rPr>
        <w:t>спорт. школа,</w:t>
      </w:r>
      <w:r w:rsidR="00CC0BB7" w:rsidRPr="006A122D">
        <w:rPr>
          <w:rFonts w:eastAsia="Calibri"/>
        </w:rPr>
        <w:t xml:space="preserve"> </w:t>
      </w:r>
      <w:r w:rsidR="008B7DDC" w:rsidRPr="006A122D">
        <w:rPr>
          <w:rFonts w:eastAsia="Calibri"/>
        </w:rPr>
        <w:t>б</w:t>
      </w:r>
      <w:r w:rsidR="00CC0BB7" w:rsidRPr="006A122D">
        <w:rPr>
          <w:rFonts w:eastAsia="Calibri"/>
        </w:rPr>
        <w:t>иблиотеки</w:t>
      </w:r>
      <w:r w:rsidR="006A122D">
        <w:rPr>
          <w:rFonts w:eastAsia="Calibri"/>
        </w:rPr>
        <w:t>, ЦДК и т.д.</w:t>
      </w:r>
      <w:r w:rsidR="008B7DDC" w:rsidRPr="006A122D">
        <w:rPr>
          <w:rFonts w:eastAsia="Calibri"/>
        </w:rPr>
        <w:t>);</w:t>
      </w:r>
    </w:p>
    <w:p w:rsidR="00A067EF" w:rsidRPr="00496C41" w:rsidRDefault="00A067EF" w:rsidP="00A067EF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t>ф</w:t>
      </w:r>
      <w:r w:rsidRPr="00A067EF">
        <w:t>ормы и методы организации занятий при очной форме обучения</w:t>
      </w:r>
      <w:r>
        <w:t xml:space="preserve"> (обучение с применением цифровых </w:t>
      </w:r>
      <w:r w:rsidR="00496C41">
        <w:t>технологий дистанционное обучение);</w:t>
      </w:r>
    </w:p>
    <w:p w:rsidR="00496C41" w:rsidRPr="00301E7A" w:rsidRDefault="00496C41" w:rsidP="00496C41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объём и срок освоения программы (общее количество учебных часов, запланированных на весь период обучения, необходимых для освоения программы, продолжительность программы)</w:t>
      </w:r>
      <w:r w:rsidR="005110E9" w:rsidRPr="006A122D">
        <w:rPr>
          <w:rFonts w:eastAsia="Calibri"/>
        </w:rPr>
        <w:t xml:space="preserve"> </w:t>
      </w:r>
      <w:r w:rsidR="006A122D">
        <w:rPr>
          <w:rFonts w:eastAsia="Calibri"/>
        </w:rPr>
        <w:t>(п</w:t>
      </w:r>
      <w:r w:rsidR="005110E9" w:rsidRPr="006A122D">
        <w:rPr>
          <w:rFonts w:eastAsia="Calibri"/>
        </w:rPr>
        <w:t>риложение 8</w:t>
      </w:r>
      <w:r w:rsidRPr="006A122D">
        <w:rPr>
          <w:rFonts w:eastAsia="Calibri"/>
        </w:rPr>
        <w:t>)</w:t>
      </w:r>
    </w:p>
    <w:p w:rsidR="00496C41" w:rsidRPr="00496C41" w:rsidRDefault="00496C41" w:rsidP="00A067EF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rPr>
          <w:bCs/>
          <w:color w:val="181818"/>
        </w:rPr>
        <w:t>у</w:t>
      </w:r>
      <w:r w:rsidRPr="00496C41">
        <w:rPr>
          <w:bCs/>
          <w:color w:val="181818"/>
        </w:rPr>
        <w:t>ровень освоения программы:</w:t>
      </w:r>
    </w:p>
    <w:p w:rsidR="00496C41" w:rsidRPr="00A067EF" w:rsidRDefault="00496C41" w:rsidP="00496C41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496C41">
        <w:rPr>
          <w:rFonts w:eastAsia="Calibri"/>
        </w:rPr>
        <w:t>собенности организации образовательного процесса</w:t>
      </w:r>
      <w:r w:rsidR="00132899" w:rsidRPr="00132899">
        <w:rPr>
          <w:rFonts w:eastAsia="Calibri"/>
        </w:rPr>
        <w:t xml:space="preserve"> </w:t>
      </w:r>
      <w:r w:rsidR="00132899">
        <w:rPr>
          <w:rFonts w:eastAsia="Calibri"/>
        </w:rPr>
        <w:t>(</w:t>
      </w:r>
      <w:r w:rsidR="00BD51A9">
        <w:rPr>
          <w:rFonts w:eastAsia="Calibri"/>
        </w:rPr>
        <w:t xml:space="preserve">новизна, отличительные особенности, </w:t>
      </w:r>
      <w:r w:rsidR="00132899" w:rsidRPr="00301E7A">
        <w:rPr>
          <w:rFonts w:eastAsia="Calibri"/>
        </w:rPr>
        <w:t>возрастные особенности, иные медико – психолого – педагогические характеристики</w:t>
      </w:r>
      <w:r w:rsidR="00BD51A9">
        <w:rPr>
          <w:rFonts w:eastAsia="Calibri"/>
        </w:rPr>
        <w:t xml:space="preserve">, </w:t>
      </w:r>
      <w:r w:rsidR="00132899" w:rsidRPr="00301E7A">
        <w:rPr>
          <w:rFonts w:eastAsia="Calibri"/>
        </w:rPr>
        <w:t>возможн</w:t>
      </w:r>
      <w:r w:rsidR="00132899">
        <w:rPr>
          <w:rFonts w:eastAsia="Calibri"/>
        </w:rPr>
        <w:t xml:space="preserve">ость реализации индивидуального образовательного </w:t>
      </w:r>
      <w:r w:rsidR="00BD51A9">
        <w:rPr>
          <w:rFonts w:eastAsia="Calibri"/>
        </w:rPr>
        <w:t>маршрута обучающимися</w:t>
      </w:r>
      <w:r w:rsidR="00132899">
        <w:rPr>
          <w:rFonts w:eastAsia="Calibri"/>
        </w:rPr>
        <w:t xml:space="preserve">, </w:t>
      </w:r>
      <w:r w:rsidR="004031F3">
        <w:rPr>
          <w:rFonts w:eastAsia="Calibri"/>
        </w:rPr>
        <w:t>дети ОВЗ,</w:t>
      </w:r>
      <w:r w:rsidR="00BD51A9">
        <w:rPr>
          <w:rFonts w:eastAsia="Calibri"/>
        </w:rPr>
        <w:t xml:space="preserve"> дети</w:t>
      </w:r>
      <w:r w:rsidR="004031F3">
        <w:rPr>
          <w:rFonts w:eastAsia="Calibri"/>
        </w:rPr>
        <w:t xml:space="preserve"> с высокими образовательными результатами</w:t>
      </w:r>
      <w:r w:rsidR="006A122D">
        <w:rPr>
          <w:rFonts w:eastAsia="Calibri"/>
        </w:rPr>
        <w:t xml:space="preserve"> и т.д. (п</w:t>
      </w:r>
      <w:r w:rsidR="005110E9">
        <w:rPr>
          <w:rFonts w:eastAsia="Calibri"/>
        </w:rPr>
        <w:t>риложение 9</w:t>
      </w:r>
      <w:r w:rsidR="00D37BD2">
        <w:rPr>
          <w:rFonts w:eastAsia="Calibri"/>
        </w:rPr>
        <w:t>)</w:t>
      </w:r>
      <w:r w:rsidR="00132899">
        <w:rPr>
          <w:rFonts w:eastAsia="Calibri"/>
        </w:rPr>
        <w:t>)</w:t>
      </w:r>
      <w:r w:rsidRPr="00496C41">
        <w:rPr>
          <w:rFonts w:eastAsia="Calibri"/>
        </w:rPr>
        <w:t>.</w:t>
      </w:r>
    </w:p>
    <w:p w:rsidR="00FA2648" w:rsidRPr="00301E7A" w:rsidRDefault="00FA2648" w:rsidP="00301E7A">
      <w:pPr>
        <w:pStyle w:val="a5"/>
        <w:autoSpaceDE w:val="0"/>
        <w:autoSpaceDN w:val="0"/>
        <w:adjustRightInd w:val="0"/>
        <w:spacing w:line="276" w:lineRule="auto"/>
        <w:ind w:left="569"/>
        <w:contextualSpacing w:val="0"/>
        <w:jc w:val="both"/>
        <w:rPr>
          <w:rFonts w:eastAsia="Calibri"/>
          <w:b/>
          <w:i/>
        </w:rPr>
      </w:pPr>
    </w:p>
    <w:p w:rsidR="00885BB3" w:rsidRPr="004031F3" w:rsidRDefault="00614C77" w:rsidP="004031F3">
      <w:pPr>
        <w:pStyle w:val="a5"/>
        <w:autoSpaceDE w:val="0"/>
        <w:autoSpaceDN w:val="0"/>
        <w:adjustRightInd w:val="0"/>
        <w:spacing w:line="276" w:lineRule="auto"/>
        <w:ind w:left="569"/>
        <w:contextualSpacing w:val="0"/>
        <w:jc w:val="both"/>
        <w:rPr>
          <w:rFonts w:eastAsia="Calibri"/>
        </w:rPr>
      </w:pPr>
      <w:r w:rsidRPr="00301E7A">
        <w:rPr>
          <w:rFonts w:eastAsia="Calibri"/>
          <w:b/>
          <w:i/>
        </w:rPr>
        <w:lastRenderedPageBreak/>
        <w:t>Основные характеристики</w:t>
      </w:r>
      <w:r w:rsidR="00995327">
        <w:rPr>
          <w:rFonts w:eastAsia="Calibri"/>
          <w:b/>
          <w:i/>
        </w:rPr>
        <w:t xml:space="preserve"> </w:t>
      </w:r>
      <w:r w:rsidR="0048060C">
        <w:rPr>
          <w:rFonts w:eastAsia="Calibri"/>
        </w:rPr>
        <w:t>– описание предмета дисциплин, к</w:t>
      </w:r>
      <w:r w:rsidR="00EE4760" w:rsidRPr="00301E7A">
        <w:rPr>
          <w:rFonts w:eastAsia="Calibri"/>
        </w:rPr>
        <w:t xml:space="preserve">оторому </w:t>
      </w:r>
      <w:r w:rsidRPr="00301E7A">
        <w:rPr>
          <w:rFonts w:eastAsia="Calibri"/>
        </w:rPr>
        <w:t>посвящена программа, раскрытие ведущих идей, описание ключевых понятий, которыми оперирует автор программы, нормативно – правовые основы реализации, направленность программы</w:t>
      </w:r>
      <w:r w:rsidR="000056C0">
        <w:rPr>
          <w:rFonts w:eastAsia="Calibri"/>
        </w:rPr>
        <w:t xml:space="preserve"> </w:t>
      </w:r>
      <w:r w:rsidRPr="00301E7A">
        <w:rPr>
          <w:rFonts w:eastAsia="Calibri"/>
          <w:b/>
        </w:rPr>
        <w:t>(</w:t>
      </w:r>
      <w:r w:rsidRPr="00301E7A">
        <w:rPr>
          <w:rFonts w:eastAsia="Calibri"/>
        </w:rPr>
        <w:t>техническая, естественнонаучная, художественная, туристско-краеведческая, социально-педагогическ</w:t>
      </w:r>
      <w:r w:rsidR="00885BB3">
        <w:rPr>
          <w:rFonts w:eastAsia="Calibri"/>
        </w:rPr>
        <w:t>ая), уровень освоения программы.</w:t>
      </w:r>
    </w:p>
    <w:p w:rsidR="00614C77" w:rsidRDefault="00614C77" w:rsidP="00885BB3">
      <w:pPr>
        <w:autoSpaceDE w:val="0"/>
        <w:autoSpaceDN w:val="0"/>
        <w:adjustRightInd w:val="0"/>
        <w:spacing w:line="276" w:lineRule="auto"/>
        <w:ind w:left="33" w:firstLine="709"/>
        <w:jc w:val="both"/>
        <w:rPr>
          <w:rFonts w:eastAsia="Calibri"/>
          <w:sz w:val="24"/>
          <w:szCs w:val="24"/>
        </w:rPr>
      </w:pPr>
      <w:r w:rsidRPr="00610211">
        <w:rPr>
          <w:rFonts w:eastAsia="Calibri"/>
          <w:i/>
          <w:sz w:val="24"/>
          <w:szCs w:val="24"/>
        </w:rPr>
        <w:t xml:space="preserve">Актуальность программы </w:t>
      </w:r>
      <w:r w:rsidRPr="00610211">
        <w:rPr>
          <w:rFonts w:eastAsia="Calibri"/>
          <w:sz w:val="24"/>
          <w:szCs w:val="24"/>
        </w:rPr>
        <w:t>(</w:t>
      </w:r>
      <w:r w:rsidRPr="00610211">
        <w:rPr>
          <w:sz w:val="24"/>
          <w:szCs w:val="24"/>
        </w:rPr>
        <w:t>обусловлена тем, что в настоящее время</w:t>
      </w:r>
      <w:r w:rsidR="00D37BD2" w:rsidRPr="00610211">
        <w:rPr>
          <w:sz w:val="24"/>
          <w:szCs w:val="24"/>
        </w:rPr>
        <w:t>…</w:t>
      </w:r>
      <w:r w:rsidRPr="00610211">
        <w:rPr>
          <w:sz w:val="24"/>
          <w:szCs w:val="24"/>
        </w:rPr>
        <w:t>, программы объясняется</w:t>
      </w:r>
      <w:r w:rsidR="00D37BD2" w:rsidRPr="00610211">
        <w:rPr>
          <w:sz w:val="24"/>
          <w:szCs w:val="24"/>
        </w:rPr>
        <w:t>…</w:t>
      </w:r>
      <w:r w:rsidRPr="00610211">
        <w:rPr>
          <w:sz w:val="24"/>
          <w:szCs w:val="24"/>
        </w:rPr>
        <w:t>)</w:t>
      </w:r>
      <w:r w:rsidRPr="00610211">
        <w:rPr>
          <w:i/>
          <w:sz w:val="24"/>
          <w:szCs w:val="24"/>
        </w:rPr>
        <w:t xml:space="preserve"> </w:t>
      </w:r>
      <w:r w:rsidRPr="00610211">
        <w:rPr>
          <w:rFonts w:eastAsia="Calibri"/>
          <w:i/>
          <w:sz w:val="24"/>
          <w:szCs w:val="24"/>
        </w:rPr>
        <w:t>–</w:t>
      </w:r>
      <w:r w:rsidR="00995327" w:rsidRPr="00610211">
        <w:rPr>
          <w:rFonts w:eastAsia="Calibri"/>
          <w:i/>
          <w:sz w:val="24"/>
          <w:szCs w:val="24"/>
        </w:rPr>
        <w:t xml:space="preserve"> </w:t>
      </w:r>
      <w:r w:rsidRPr="00610211">
        <w:rPr>
          <w:rFonts w:eastAsia="Calibri"/>
          <w:sz w:val="24"/>
          <w:szCs w:val="24"/>
        </w:rPr>
        <w:t xml:space="preserve">чем обосновывается актуальность </w:t>
      </w:r>
      <w:r w:rsidR="004031F3">
        <w:rPr>
          <w:rFonts w:eastAsia="Calibri"/>
          <w:sz w:val="24"/>
          <w:szCs w:val="24"/>
        </w:rPr>
        <w:t>на уровне РФ, региона, муниципалитета, приоритетные актуальные направления в дополнительном образовании</w:t>
      </w:r>
    </w:p>
    <w:p w:rsidR="00610211" w:rsidRPr="00610211" w:rsidRDefault="00610211" w:rsidP="00AB3CA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610211">
        <w:rPr>
          <w:rFonts w:eastAsia="Calibri"/>
          <w:i/>
          <w:sz w:val="24"/>
          <w:szCs w:val="24"/>
        </w:rPr>
        <w:t>Объем и срок освоения программы</w:t>
      </w:r>
      <w:r w:rsidRPr="00610211">
        <w:rPr>
          <w:rFonts w:eastAsia="Calibri"/>
          <w:sz w:val="24"/>
          <w:szCs w:val="24"/>
        </w:rPr>
        <w:t xml:space="preserve"> – общее количество недель, месяцев, лет, часов, запланированных на весь период обучения и необ</w:t>
      </w:r>
      <w:r w:rsidR="00AB3CAC">
        <w:rPr>
          <w:rFonts w:eastAsia="Calibri"/>
          <w:sz w:val="24"/>
          <w:szCs w:val="24"/>
        </w:rPr>
        <w:t xml:space="preserve">ходимых для освоения программы. </w:t>
      </w:r>
      <w:r w:rsidRPr="00610211">
        <w:rPr>
          <w:rFonts w:eastAsia="Calibri"/>
          <w:i/>
          <w:sz w:val="24"/>
          <w:szCs w:val="24"/>
        </w:rPr>
        <w:t>Режим занятий</w:t>
      </w:r>
      <w:r w:rsidRPr="00610211">
        <w:rPr>
          <w:rFonts w:eastAsia="Calibri"/>
          <w:sz w:val="24"/>
          <w:szCs w:val="24"/>
        </w:rPr>
        <w:t xml:space="preserve">, периодичность и продолжительность </w:t>
      </w:r>
      <w:r w:rsidRPr="00610211">
        <w:rPr>
          <w:sz w:val="24"/>
          <w:szCs w:val="24"/>
        </w:rPr>
        <w:t>занятий – общее количество часов в неделю, периодичность и продолжительность занятий</w:t>
      </w:r>
      <w:r w:rsidR="00AB3CAC">
        <w:rPr>
          <w:rFonts w:eastAsia="Calibri"/>
          <w:sz w:val="24"/>
          <w:szCs w:val="24"/>
        </w:rPr>
        <w:t xml:space="preserve"> </w:t>
      </w:r>
      <w:r w:rsidR="00AB3CAC" w:rsidRPr="00AB3CAC">
        <w:rPr>
          <w:rFonts w:eastAsia="Calibri"/>
          <w:sz w:val="24"/>
          <w:szCs w:val="24"/>
        </w:rPr>
        <w:t>(в табличной форме)</w:t>
      </w:r>
    </w:p>
    <w:p w:rsidR="00610211" w:rsidRDefault="00AB3CAC" w:rsidP="0061021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Формы и методы </w:t>
      </w:r>
      <w:r w:rsidR="00610211" w:rsidRPr="00610211">
        <w:rPr>
          <w:rFonts w:eastAsia="Calibri"/>
          <w:i/>
          <w:sz w:val="24"/>
          <w:szCs w:val="24"/>
        </w:rPr>
        <w:t>организации образовательной деятельности</w:t>
      </w:r>
      <w:r w:rsidR="00610211" w:rsidRPr="00610211">
        <w:rPr>
          <w:rFonts w:eastAsia="Calibri"/>
          <w:sz w:val="24"/>
          <w:szCs w:val="24"/>
        </w:rPr>
        <w:t xml:space="preserve"> – по группам, подгруппам или всем составом объединения. </w:t>
      </w:r>
      <w:r w:rsidR="00610211">
        <w:rPr>
          <w:rFonts w:eastAsia="Calibri"/>
          <w:sz w:val="24"/>
          <w:szCs w:val="24"/>
        </w:rPr>
        <w:t>О</w:t>
      </w:r>
      <w:r w:rsidR="00610211" w:rsidRPr="00610211">
        <w:rPr>
          <w:rFonts w:eastAsia="Calibri"/>
          <w:sz w:val="24"/>
          <w:szCs w:val="24"/>
        </w:rPr>
        <w:t>чно, очно с применением дистанционных технологий, дистанционно, в условиях сетевого взаимодействи</w:t>
      </w:r>
      <w:r w:rsidR="00610211">
        <w:rPr>
          <w:rFonts w:eastAsia="Calibri"/>
          <w:sz w:val="24"/>
          <w:szCs w:val="24"/>
        </w:rPr>
        <w:t>я и др</w:t>
      </w:r>
      <w:r>
        <w:rPr>
          <w:rFonts w:eastAsia="Calibri"/>
          <w:sz w:val="24"/>
          <w:szCs w:val="24"/>
        </w:rPr>
        <w:t>. Какие основные методы используете (объяснительно-иллюстративный, наглядный и т.д.)</w:t>
      </w:r>
    </w:p>
    <w:p w:rsidR="00610211" w:rsidRPr="00AB3CAC" w:rsidRDefault="00AB3CAC" w:rsidP="00AB3CA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i/>
          <w:sz w:val="24"/>
          <w:szCs w:val="24"/>
        </w:rPr>
      </w:pPr>
      <w:r w:rsidRPr="00AB3CAC">
        <w:rPr>
          <w:rFonts w:eastAsia="Calibri"/>
          <w:i/>
          <w:sz w:val="24"/>
          <w:szCs w:val="24"/>
        </w:rPr>
        <w:t>Уровень освоения программы:</w:t>
      </w:r>
      <w:r w:rsidR="004031F3">
        <w:rPr>
          <w:rFonts w:eastAsia="Calibri"/>
          <w:i/>
          <w:sz w:val="24"/>
          <w:szCs w:val="24"/>
        </w:rPr>
        <w:t xml:space="preserve"> </w:t>
      </w:r>
      <w:r w:rsidR="004031F3" w:rsidRPr="004031F3">
        <w:rPr>
          <w:rFonts w:eastAsia="Calibri"/>
          <w:sz w:val="24"/>
          <w:szCs w:val="24"/>
        </w:rPr>
        <w:t>стартовый, базовый,</w:t>
      </w:r>
      <w:r w:rsidRPr="00AB3CAC">
        <w:rPr>
          <w:rFonts w:eastAsia="Calibri"/>
          <w:b/>
          <w:i/>
          <w:sz w:val="24"/>
          <w:szCs w:val="24"/>
        </w:rPr>
        <w:t xml:space="preserve"> </w:t>
      </w:r>
      <w:r w:rsidRPr="00AB3CAC">
        <w:rPr>
          <w:rFonts w:eastAsia="Calibri"/>
          <w:sz w:val="24"/>
          <w:szCs w:val="24"/>
        </w:rPr>
        <w:t>ознакомительный, продуктивный</w:t>
      </w:r>
      <w:r>
        <w:rPr>
          <w:rFonts w:eastAsia="Calibri"/>
          <w:sz w:val="24"/>
          <w:szCs w:val="24"/>
        </w:rPr>
        <w:t xml:space="preserve"> и т.д.</w:t>
      </w:r>
    </w:p>
    <w:p w:rsidR="00885BB3" w:rsidRPr="001917EF" w:rsidRDefault="00610211" w:rsidP="001917EF">
      <w:pPr>
        <w:pStyle w:val="a5"/>
        <w:autoSpaceDE w:val="0"/>
        <w:autoSpaceDN w:val="0"/>
        <w:adjustRightInd w:val="0"/>
        <w:spacing w:line="276" w:lineRule="auto"/>
        <w:ind w:left="50" w:firstLine="709"/>
        <w:jc w:val="both"/>
      </w:pPr>
      <w:r w:rsidRPr="00610211">
        <w:rPr>
          <w:i/>
        </w:rPr>
        <w:t xml:space="preserve">Особенности организации образовательного процесса – </w:t>
      </w:r>
      <w:r w:rsidRPr="00610211">
        <w:t>входит, о</w:t>
      </w:r>
      <w:r w:rsidR="00614C77" w:rsidRPr="00610211">
        <w:t>тличительные особенности</w:t>
      </w:r>
      <w:r w:rsidR="00187B0B" w:rsidRPr="00610211">
        <w:t xml:space="preserve"> (новизна)</w:t>
      </w:r>
      <w:r w:rsidR="00614C77" w:rsidRPr="00610211">
        <w:t xml:space="preserve"> программы – основные идеи (работающие на повышение результативности), </w:t>
      </w:r>
      <w:r w:rsidR="004031F3">
        <w:t>особенности образовательного процесса именно вашей ДООП (краткая характеристика контингента</w:t>
      </w:r>
      <w:r w:rsidR="001917EF">
        <w:t xml:space="preserve">- дети сельской местности, ОВЗ, </w:t>
      </w:r>
      <w:r w:rsidR="001917EF">
        <w:rPr>
          <w:rFonts w:eastAsia="Calibri"/>
        </w:rPr>
        <w:t>дети с высокими образовательными результатами и т.д.</w:t>
      </w:r>
      <w:r w:rsidR="004031F3">
        <w:t>)</w:t>
      </w:r>
    </w:p>
    <w:p w:rsidR="00642061" w:rsidRPr="00301E7A" w:rsidRDefault="00642061" w:rsidP="00301E7A">
      <w:pPr>
        <w:autoSpaceDE w:val="0"/>
        <w:autoSpaceDN w:val="0"/>
        <w:adjustRightInd w:val="0"/>
        <w:spacing w:line="276" w:lineRule="auto"/>
        <w:ind w:left="34"/>
        <w:jc w:val="both"/>
        <w:rPr>
          <w:rFonts w:eastAsia="Calibri"/>
          <w:b/>
          <w:i/>
          <w:sz w:val="24"/>
          <w:szCs w:val="24"/>
        </w:rPr>
      </w:pPr>
    </w:p>
    <w:p w:rsidR="00614C77" w:rsidRDefault="00614C77" w:rsidP="00301E7A">
      <w:pPr>
        <w:autoSpaceDE w:val="0"/>
        <w:autoSpaceDN w:val="0"/>
        <w:adjustRightInd w:val="0"/>
        <w:spacing w:line="276" w:lineRule="auto"/>
        <w:ind w:left="34"/>
        <w:jc w:val="center"/>
        <w:rPr>
          <w:rFonts w:eastAsia="Calibri"/>
          <w:b/>
          <w:sz w:val="24"/>
          <w:szCs w:val="24"/>
        </w:rPr>
      </w:pPr>
      <w:r w:rsidRPr="00301E7A">
        <w:rPr>
          <w:rFonts w:eastAsia="Calibri"/>
          <w:b/>
          <w:sz w:val="24"/>
          <w:szCs w:val="24"/>
        </w:rPr>
        <w:t>Особенности организации образовательного процесса с применением дистанционных образовательн</w:t>
      </w:r>
      <w:r w:rsidR="005110E9">
        <w:rPr>
          <w:rFonts w:eastAsia="Calibri"/>
          <w:b/>
          <w:sz w:val="24"/>
          <w:szCs w:val="24"/>
        </w:rPr>
        <w:t>ых технологий</w:t>
      </w:r>
    </w:p>
    <w:p w:rsidR="005110E9" w:rsidRPr="001917EF" w:rsidRDefault="008B7DDC" w:rsidP="001917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917EF">
        <w:rPr>
          <w:rFonts w:eastAsia="Calibri"/>
          <w:bCs/>
          <w:sz w:val="24"/>
          <w:szCs w:val="24"/>
        </w:rPr>
        <w:t>Письмо Минпросвещения России от 31 января 2022 г.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технологий»).</w:t>
      </w:r>
    </w:p>
    <w:p w:rsidR="00614C77" w:rsidRPr="00301E7A" w:rsidRDefault="001917EF" w:rsidP="005110E9">
      <w:pPr>
        <w:autoSpaceDE w:val="0"/>
        <w:autoSpaceDN w:val="0"/>
        <w:adjustRightInd w:val="0"/>
        <w:spacing w:line="276" w:lineRule="auto"/>
        <w:ind w:left="34" w:firstLine="709"/>
        <w:jc w:val="both"/>
        <w:rPr>
          <w:rFonts w:eastAsia="Calibri"/>
          <w:sz w:val="24"/>
          <w:szCs w:val="24"/>
        </w:rPr>
      </w:pPr>
      <w:r w:rsidRPr="001917EF">
        <w:rPr>
          <w:rFonts w:eastAsia="Calibri"/>
          <w:i/>
          <w:sz w:val="24"/>
          <w:szCs w:val="24"/>
        </w:rPr>
        <w:t>Пример:</w:t>
      </w:r>
      <w:r>
        <w:rPr>
          <w:rFonts w:eastAsia="Calibri"/>
          <w:sz w:val="24"/>
          <w:szCs w:val="24"/>
        </w:rPr>
        <w:t xml:space="preserve"> </w:t>
      </w:r>
      <w:r w:rsidR="00614C77" w:rsidRPr="00301E7A">
        <w:rPr>
          <w:rFonts w:eastAsia="Calibri"/>
          <w:sz w:val="24"/>
          <w:szCs w:val="24"/>
        </w:rPr>
        <w:t xml:space="preserve">Образовательный процесс организуется в форме видеоуроков, </w:t>
      </w:r>
      <w:r w:rsidR="005110E9">
        <w:rPr>
          <w:rFonts w:eastAsia="Calibri"/>
          <w:sz w:val="24"/>
          <w:szCs w:val="24"/>
        </w:rPr>
        <w:t xml:space="preserve">мастер-классов и т.д., </w:t>
      </w:r>
      <w:r w:rsidR="00614C77" w:rsidRPr="00301E7A">
        <w:rPr>
          <w:rFonts w:eastAsia="Calibri"/>
          <w:sz w:val="24"/>
          <w:szCs w:val="24"/>
        </w:rPr>
        <w:t>которые педагог отправляет обучающимся</w:t>
      </w:r>
      <w:r w:rsidR="005110E9">
        <w:rPr>
          <w:rFonts w:eastAsia="Calibri"/>
          <w:sz w:val="24"/>
          <w:szCs w:val="24"/>
        </w:rPr>
        <w:t>, родителям (законным представителям)</w:t>
      </w:r>
      <w:r w:rsidR="00614C77" w:rsidRPr="00301E7A">
        <w:rPr>
          <w:rFonts w:eastAsia="Calibri"/>
          <w:sz w:val="24"/>
          <w:szCs w:val="24"/>
        </w:rPr>
        <w:t xml:space="preserve"> </w:t>
      </w:r>
      <w:r w:rsidR="005110E9">
        <w:rPr>
          <w:rFonts w:eastAsia="Calibri"/>
          <w:sz w:val="24"/>
          <w:szCs w:val="24"/>
        </w:rPr>
        <w:t>в любом доступном мессенджере</w:t>
      </w:r>
      <w:r w:rsidR="00614C77" w:rsidRPr="00301E7A">
        <w:rPr>
          <w:rFonts w:eastAsia="Calibri"/>
          <w:sz w:val="24"/>
          <w:szCs w:val="24"/>
        </w:rPr>
        <w:t xml:space="preserve">, подготовленные педагогом </w:t>
      </w:r>
      <w:r w:rsidR="005110E9">
        <w:rPr>
          <w:rFonts w:eastAsia="Calibri"/>
          <w:sz w:val="24"/>
          <w:szCs w:val="24"/>
        </w:rPr>
        <w:t>в соответствии с</w:t>
      </w:r>
      <w:r w:rsidR="00614C77" w:rsidRPr="00301E7A">
        <w:rPr>
          <w:rFonts w:eastAsia="Calibri"/>
          <w:sz w:val="24"/>
          <w:szCs w:val="24"/>
        </w:rPr>
        <w:t xml:space="preserve"> темам</w:t>
      </w:r>
      <w:r w:rsidR="005110E9">
        <w:rPr>
          <w:rFonts w:eastAsia="Calibri"/>
          <w:sz w:val="24"/>
          <w:szCs w:val="24"/>
        </w:rPr>
        <w:t>и</w:t>
      </w:r>
      <w:r w:rsidR="00614C77" w:rsidRPr="00301E7A">
        <w:rPr>
          <w:rFonts w:eastAsia="Calibri"/>
          <w:sz w:val="24"/>
          <w:szCs w:val="24"/>
        </w:rPr>
        <w:t xml:space="preserve"> занятий</w:t>
      </w:r>
      <w:r w:rsidR="00717A57">
        <w:rPr>
          <w:rFonts w:eastAsia="Calibri"/>
          <w:sz w:val="24"/>
          <w:szCs w:val="24"/>
        </w:rPr>
        <w:t xml:space="preserve"> (в УП </w:t>
      </w:r>
      <w:r w:rsidR="006A122D">
        <w:rPr>
          <w:rFonts w:eastAsia="Calibri"/>
          <w:sz w:val="24"/>
          <w:szCs w:val="24"/>
        </w:rPr>
        <w:t>таблица с активными ссылками</w:t>
      </w:r>
      <w:r w:rsidR="00717A57">
        <w:rPr>
          <w:rFonts w:eastAsia="Calibri"/>
          <w:sz w:val="24"/>
          <w:szCs w:val="24"/>
        </w:rPr>
        <w:t xml:space="preserve"> на видеоуроки</w:t>
      </w:r>
      <w:r w:rsidR="006A122D">
        <w:rPr>
          <w:rFonts w:eastAsia="Calibri"/>
          <w:sz w:val="24"/>
          <w:szCs w:val="24"/>
        </w:rPr>
        <w:t>, м/к</w:t>
      </w:r>
      <w:r w:rsidR="00717A57">
        <w:rPr>
          <w:rFonts w:eastAsia="Calibri"/>
          <w:sz w:val="24"/>
          <w:szCs w:val="24"/>
        </w:rPr>
        <w:t>)</w:t>
      </w:r>
      <w:r w:rsidR="00614C77" w:rsidRPr="00301E7A">
        <w:rPr>
          <w:rFonts w:eastAsia="Calibri"/>
          <w:sz w:val="24"/>
          <w:szCs w:val="24"/>
        </w:rPr>
        <w:t>.</w:t>
      </w:r>
    </w:p>
    <w:p w:rsidR="00885BB3" w:rsidRPr="00301E7A" w:rsidRDefault="001917EF" w:rsidP="00301E7A">
      <w:pPr>
        <w:autoSpaceDE w:val="0"/>
        <w:autoSpaceDN w:val="0"/>
        <w:adjustRightInd w:val="0"/>
        <w:spacing w:line="276" w:lineRule="auto"/>
        <w:ind w:left="34" w:firstLine="709"/>
        <w:jc w:val="both"/>
        <w:rPr>
          <w:rFonts w:eastAsia="Calibri"/>
          <w:sz w:val="24"/>
          <w:szCs w:val="24"/>
        </w:rPr>
      </w:pPr>
      <w:r w:rsidRPr="001917EF">
        <w:rPr>
          <w:rFonts w:eastAsia="Calibri"/>
          <w:i/>
          <w:sz w:val="24"/>
          <w:szCs w:val="24"/>
        </w:rPr>
        <w:t xml:space="preserve">Пример: </w:t>
      </w:r>
      <w:r w:rsidR="00614C77" w:rsidRPr="00301E7A">
        <w:rPr>
          <w:rFonts w:eastAsia="Calibri"/>
          <w:sz w:val="24"/>
          <w:szCs w:val="24"/>
        </w:rPr>
        <w:t xml:space="preserve">Для обеспечения текстовой, голосовой и видеосвязи через Интернет педагог использует программу </w:t>
      </w:r>
      <w:r w:rsidR="006A122D">
        <w:rPr>
          <w:rFonts w:eastAsia="Calibri"/>
          <w:sz w:val="24"/>
          <w:szCs w:val="24"/>
        </w:rPr>
        <w:t xml:space="preserve">(указать какую, </w:t>
      </w:r>
      <w:r w:rsidR="00614C77" w:rsidRPr="00301E7A">
        <w:rPr>
          <w:rFonts w:eastAsia="Calibri"/>
          <w:sz w:val="24"/>
          <w:szCs w:val="24"/>
        </w:rPr>
        <w:t xml:space="preserve">платформу для онлайн конференции </w:t>
      </w:r>
      <w:r w:rsidR="006A122D">
        <w:rPr>
          <w:rFonts w:eastAsia="Calibri"/>
          <w:sz w:val="24"/>
          <w:szCs w:val="24"/>
        </w:rPr>
        <w:t>и т.д)</w:t>
      </w:r>
    </w:p>
    <w:p w:rsidR="00885BB3" w:rsidRDefault="0082196A" w:rsidP="00885BB3">
      <w:pPr>
        <w:pStyle w:val="a5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301E7A">
        <w:rPr>
          <w:rFonts w:eastAsia="Calibri"/>
          <w:b/>
        </w:rPr>
        <w:t>ЦЕЛЬ И ЗАДАЧИ ПРОГРАММЫ</w:t>
      </w:r>
      <w:r w:rsidR="00995327">
        <w:rPr>
          <w:rFonts w:eastAsia="Calibri"/>
          <w:b/>
        </w:rPr>
        <w:t>.</w:t>
      </w:r>
    </w:p>
    <w:p w:rsidR="00885BB3" w:rsidRDefault="00B017CF" w:rsidP="00885BB3">
      <w:pPr>
        <w:pStyle w:val="ab"/>
        <w:spacing w:before="0" w:beforeAutospacing="0" w:after="0" w:afterAutospacing="0" w:line="276" w:lineRule="auto"/>
        <w:ind w:firstLine="709"/>
        <w:jc w:val="both"/>
        <w:rPr>
          <w:rFonts w:eastAsia="Calibri"/>
        </w:rPr>
      </w:pPr>
      <w:r w:rsidRPr="00885BB3">
        <w:rPr>
          <w:rFonts w:eastAsia="Calibri"/>
          <w:b/>
        </w:rPr>
        <w:t>Цель</w:t>
      </w:r>
      <w:r w:rsidR="00B1430B" w:rsidRPr="00885BB3">
        <w:rPr>
          <w:rFonts w:eastAsia="Calibri"/>
          <w:b/>
        </w:rPr>
        <w:t xml:space="preserve"> </w:t>
      </w:r>
      <w:r w:rsidR="00831849" w:rsidRPr="00885BB3">
        <w:t>должна содержать в себе указание на виды деятельности обучающихся и отражать развитие их личностных качеств, а также общих и специальных способностей, должна быть связана с названием программы, отражать ее основную направленность и желаемый конечный результат</w:t>
      </w:r>
      <w:r w:rsidR="00272641" w:rsidRPr="00885BB3">
        <w:t xml:space="preserve">. </w:t>
      </w:r>
      <w:r w:rsidR="00614C77" w:rsidRPr="00885BB3">
        <w:rPr>
          <w:rFonts w:eastAsia="Calibri"/>
        </w:rPr>
        <w:t>Конкретные «пути» достижения цели.</w:t>
      </w:r>
    </w:p>
    <w:p w:rsidR="00885BB3" w:rsidRPr="005B6F17" w:rsidRDefault="00885BB3" w:rsidP="00885BB3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4"/>
          <w:szCs w:val="24"/>
        </w:rPr>
      </w:pPr>
      <w:r w:rsidRPr="005B6F17">
        <w:rPr>
          <w:i/>
          <w:sz w:val="24"/>
          <w:szCs w:val="24"/>
        </w:rPr>
        <w:t xml:space="preserve">Цели могут быть направлены: </w:t>
      </w:r>
    </w:p>
    <w:p w:rsidR="00885BB3" w:rsidRPr="00301E7A" w:rsidRDefault="00885BB3" w:rsidP="00885BB3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301E7A">
        <w:t xml:space="preserve">на развитие обучающегося в целом; </w:t>
      </w:r>
    </w:p>
    <w:p w:rsidR="00885BB3" w:rsidRPr="00301E7A" w:rsidRDefault="00885BB3" w:rsidP="00885BB3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301E7A">
        <w:t xml:space="preserve">на развитие определённых способностей обучающегося; </w:t>
      </w:r>
    </w:p>
    <w:p w:rsidR="00885BB3" w:rsidRPr="00301E7A" w:rsidRDefault="00885BB3" w:rsidP="00885BB3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301E7A">
        <w:t xml:space="preserve">на обеспечение каждому обучающемуся требуемого уровня образования; </w:t>
      </w:r>
    </w:p>
    <w:p w:rsidR="00885BB3" w:rsidRPr="00301E7A" w:rsidRDefault="00885BB3" w:rsidP="00885B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01E7A">
        <w:rPr>
          <w:sz w:val="24"/>
          <w:szCs w:val="24"/>
        </w:rPr>
        <w:lastRenderedPageBreak/>
        <w:t>Для написания формулировки: создание, развитие, обеспечение, приобщение, профилактика, укрепление, взаимодействи</w:t>
      </w:r>
      <w:r>
        <w:rPr>
          <w:sz w:val="24"/>
          <w:szCs w:val="24"/>
        </w:rPr>
        <w:t>е, формирование и т.д.</w:t>
      </w:r>
    </w:p>
    <w:p w:rsidR="00885BB3" w:rsidRDefault="00885BB3" w:rsidP="00885BB3">
      <w:pPr>
        <w:pStyle w:val="ab"/>
        <w:spacing w:before="0" w:beforeAutospacing="0" w:after="0" w:afterAutospacing="0" w:line="276" w:lineRule="auto"/>
        <w:ind w:firstLine="709"/>
        <w:jc w:val="both"/>
        <w:rPr>
          <w:rFonts w:eastAsia="Calibri"/>
        </w:rPr>
      </w:pPr>
    </w:p>
    <w:p w:rsidR="00614C77" w:rsidRPr="00885BB3" w:rsidRDefault="00614C77" w:rsidP="00885BB3">
      <w:pPr>
        <w:pStyle w:val="ab"/>
        <w:spacing w:before="0" w:beforeAutospacing="0" w:after="0" w:afterAutospacing="0" w:line="276" w:lineRule="auto"/>
        <w:ind w:firstLine="709"/>
        <w:jc w:val="both"/>
        <w:rPr>
          <w:rFonts w:eastAsia="Calibri"/>
          <w:i/>
        </w:rPr>
      </w:pPr>
      <w:r w:rsidRPr="00885BB3">
        <w:rPr>
          <w:rFonts w:eastAsia="Calibri"/>
          <w:b/>
        </w:rPr>
        <w:t xml:space="preserve">Задачи </w:t>
      </w:r>
      <w:r w:rsidRPr="00885BB3">
        <w:rPr>
          <w:rFonts w:eastAsia="Calibri"/>
        </w:rPr>
        <w:t>должны быть согласованы с целью программы. Постановка задач отвечает на вопрос, что нужно сделать для достижения цели</w:t>
      </w:r>
      <w:r w:rsidR="006C0B0B" w:rsidRPr="00885BB3">
        <w:rPr>
          <w:rFonts w:eastAsia="Calibri"/>
        </w:rPr>
        <w:t xml:space="preserve"> </w:t>
      </w:r>
      <w:r w:rsidR="006C0B0B" w:rsidRPr="001917EF">
        <w:rPr>
          <w:rFonts w:eastAsia="Calibri"/>
          <w:b/>
        </w:rPr>
        <w:t>(если программа рас</w:t>
      </w:r>
      <w:r w:rsidR="00916FF9" w:rsidRPr="001917EF">
        <w:rPr>
          <w:rFonts w:eastAsia="Calibri"/>
          <w:b/>
        </w:rPr>
        <w:t>с</w:t>
      </w:r>
      <w:r w:rsidR="006C0B0B" w:rsidRPr="001917EF">
        <w:rPr>
          <w:rFonts w:eastAsia="Calibri"/>
          <w:b/>
        </w:rPr>
        <w:t>читана на несколько лет</w:t>
      </w:r>
      <w:r w:rsidR="00885BB3" w:rsidRPr="001917EF">
        <w:rPr>
          <w:rFonts w:eastAsia="Calibri"/>
          <w:b/>
        </w:rPr>
        <w:t xml:space="preserve"> (разноуровневая программа)</w:t>
      </w:r>
      <w:r w:rsidR="006C0B0B" w:rsidRPr="001917EF">
        <w:rPr>
          <w:rFonts w:eastAsia="Calibri"/>
          <w:b/>
        </w:rPr>
        <w:t>,</w:t>
      </w:r>
      <w:r w:rsidR="006C0B0B" w:rsidRPr="00885BB3">
        <w:rPr>
          <w:rFonts w:eastAsia="Calibri"/>
        </w:rPr>
        <w:t xml:space="preserve"> то образовательные задачи пишутся на каждый год</w:t>
      </w:r>
      <w:r w:rsidR="00885BB3">
        <w:rPr>
          <w:rFonts w:eastAsia="Calibri"/>
        </w:rPr>
        <w:t xml:space="preserve"> (уровень)</w:t>
      </w:r>
      <w:r w:rsidR="006C0B0B" w:rsidRPr="00885BB3">
        <w:rPr>
          <w:rFonts w:eastAsia="Calibri"/>
        </w:rPr>
        <w:t>)</w:t>
      </w:r>
      <w:r w:rsidR="00B549C9">
        <w:rPr>
          <w:rFonts w:eastAsia="Calibri"/>
        </w:rPr>
        <w:t xml:space="preserve"> – в одном падеже</w:t>
      </w:r>
    </w:p>
    <w:p w:rsidR="003037A7" w:rsidRPr="005B6F17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  <w:r w:rsidRPr="005B6F17">
        <w:rPr>
          <w:b/>
          <w:sz w:val="24"/>
          <w:szCs w:val="24"/>
        </w:rPr>
        <w:t>Группы задач:</w:t>
      </w:r>
    </w:p>
    <w:p w:rsidR="003037A7" w:rsidRPr="00301E7A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Обучающие</w:t>
      </w:r>
      <w:r w:rsidRPr="00301E7A">
        <w:rPr>
          <w:sz w:val="24"/>
          <w:szCs w:val="24"/>
        </w:rPr>
        <w:t xml:space="preserve"> – отвечающие на вопрос, что узнает, в чём разберётся, какие представления получит, чем овладеет, </w:t>
      </w:r>
      <w:r w:rsidR="005B6F17">
        <w:rPr>
          <w:sz w:val="24"/>
          <w:szCs w:val="24"/>
        </w:rPr>
        <w:t xml:space="preserve">чему научится, освоив программу </w:t>
      </w:r>
      <w:r w:rsidR="00B1430B">
        <w:rPr>
          <w:sz w:val="24"/>
          <w:szCs w:val="24"/>
        </w:rPr>
        <w:t>(ЗУН)</w:t>
      </w:r>
      <w:r w:rsidR="005B6F17">
        <w:rPr>
          <w:sz w:val="24"/>
          <w:szCs w:val="24"/>
        </w:rPr>
        <w:t>.</w:t>
      </w:r>
    </w:p>
    <w:p w:rsidR="003037A7" w:rsidRPr="00301E7A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 xml:space="preserve"> Развивающие</w:t>
      </w:r>
      <w:r w:rsidRPr="00301E7A">
        <w:rPr>
          <w:sz w:val="24"/>
          <w:szCs w:val="24"/>
        </w:rPr>
        <w:t xml:space="preserve"> – связанные с развитием творческих способностей, возможностей, внимания, памяти, мышления, волевых качеств, развитие ключевых компетенций и т.д. </w:t>
      </w:r>
    </w:p>
    <w:p w:rsidR="003037A7" w:rsidRPr="00301E7A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Воспитательные</w:t>
      </w:r>
      <w:r w:rsidRPr="00301E7A">
        <w:rPr>
          <w:sz w:val="24"/>
          <w:szCs w:val="24"/>
        </w:rPr>
        <w:t xml:space="preserve"> – ценностные ориентиры, отношения, личностные качества. </w:t>
      </w:r>
    </w:p>
    <w:p w:rsidR="00614C77" w:rsidRPr="00301E7A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sz w:val="24"/>
          <w:szCs w:val="24"/>
        </w:rPr>
        <w:t>Формулировать задачи следует в едином ключе, придерживаясь во всех формулировках одной грамматической формы:</w:t>
      </w:r>
    </w:p>
    <w:p w:rsidR="003037A7" w:rsidRPr="00301E7A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b/>
          <w:sz w:val="24"/>
          <w:szCs w:val="24"/>
        </w:rPr>
        <w:t>Глаголы:</w:t>
      </w:r>
    </w:p>
    <w:p w:rsidR="003037A7" w:rsidRPr="00301E7A" w:rsidRDefault="003037A7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sz w:val="24"/>
          <w:szCs w:val="24"/>
        </w:rPr>
        <w:t>Способствовать, развивать, приобщать, воспитывать, сформировать, обучить, обеспечить, поддержать, расширить, познакомить, предоставить возможность</w:t>
      </w:r>
    </w:p>
    <w:p w:rsidR="00614C77" w:rsidRPr="00301E7A" w:rsidRDefault="003037A7" w:rsidP="005B6F17">
      <w:pPr>
        <w:spacing w:line="276" w:lineRule="auto"/>
        <w:ind w:firstLine="709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Существительные:</w:t>
      </w:r>
    </w:p>
    <w:p w:rsidR="003037A7" w:rsidRPr="00301E7A" w:rsidRDefault="003037A7" w:rsidP="00301E7A">
      <w:pPr>
        <w:spacing w:line="276" w:lineRule="auto"/>
        <w:ind w:firstLine="709"/>
        <w:rPr>
          <w:sz w:val="24"/>
          <w:szCs w:val="24"/>
        </w:rPr>
      </w:pPr>
      <w:r w:rsidRPr="00301E7A">
        <w:rPr>
          <w:sz w:val="24"/>
          <w:szCs w:val="24"/>
        </w:rPr>
        <w:t>Помощь, развитие, приобщение, воспитание, формирование, обучение, обеспечение, поддержка, расширение, знакомство, предоставление</w:t>
      </w:r>
    </w:p>
    <w:p w:rsidR="00C26B36" w:rsidRPr="00301E7A" w:rsidRDefault="00C26B36" w:rsidP="00301E7A">
      <w:pPr>
        <w:spacing w:line="276" w:lineRule="auto"/>
        <w:ind w:firstLine="709"/>
        <w:jc w:val="both"/>
        <w:rPr>
          <w:sz w:val="24"/>
          <w:szCs w:val="24"/>
        </w:rPr>
      </w:pPr>
    </w:p>
    <w:p w:rsidR="0082196A" w:rsidRPr="00301E7A" w:rsidRDefault="0082196A" w:rsidP="00301E7A">
      <w:pPr>
        <w:pStyle w:val="a5"/>
        <w:spacing w:line="276" w:lineRule="auto"/>
        <w:jc w:val="center"/>
        <w:rPr>
          <w:b/>
        </w:rPr>
      </w:pPr>
      <w:r w:rsidRPr="00301E7A">
        <w:rPr>
          <w:b/>
        </w:rPr>
        <w:t>1.3 СОДЕРЖАНИЕ ПРОГРАММЫ</w:t>
      </w:r>
      <w:r w:rsidR="00995327">
        <w:rPr>
          <w:b/>
        </w:rPr>
        <w:t>.</w:t>
      </w:r>
    </w:p>
    <w:p w:rsidR="00F62198" w:rsidRPr="00301E7A" w:rsidRDefault="0082196A" w:rsidP="00301E7A">
      <w:pPr>
        <w:spacing w:line="276" w:lineRule="auto"/>
        <w:jc w:val="center"/>
        <w:rPr>
          <w:sz w:val="24"/>
          <w:szCs w:val="24"/>
        </w:rPr>
      </w:pPr>
      <w:r w:rsidRPr="00301E7A">
        <w:rPr>
          <w:b/>
          <w:sz w:val="24"/>
          <w:szCs w:val="24"/>
        </w:rPr>
        <w:t>Учебный план</w:t>
      </w:r>
      <w:r w:rsidR="00995327">
        <w:rPr>
          <w:b/>
          <w:sz w:val="24"/>
          <w:szCs w:val="24"/>
        </w:rPr>
        <w:t>.</w:t>
      </w:r>
    </w:p>
    <w:p w:rsidR="0082196A" w:rsidRPr="005B6F17" w:rsidRDefault="006A122D" w:rsidP="00301E7A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(п</w:t>
      </w:r>
      <w:r w:rsidR="00F62198" w:rsidRPr="005B6F17">
        <w:rPr>
          <w:sz w:val="24"/>
          <w:szCs w:val="24"/>
        </w:rPr>
        <w:t>риложение 3)</w:t>
      </w:r>
    </w:p>
    <w:p w:rsidR="009E5C43" w:rsidRPr="00301E7A" w:rsidRDefault="00F62198" w:rsidP="00301E7A">
      <w:pPr>
        <w:autoSpaceDE w:val="0"/>
        <w:autoSpaceDN w:val="0"/>
        <w:adjustRightInd w:val="0"/>
        <w:spacing w:before="240" w:line="276" w:lineRule="auto"/>
        <w:ind w:left="34" w:firstLine="709"/>
        <w:jc w:val="both"/>
        <w:rPr>
          <w:sz w:val="24"/>
          <w:szCs w:val="24"/>
        </w:rPr>
      </w:pPr>
      <w:r w:rsidRPr="009E6D0E">
        <w:rPr>
          <w:rFonts w:eastAsia="Calibri"/>
          <w:b/>
          <w:sz w:val="24"/>
          <w:szCs w:val="24"/>
        </w:rPr>
        <w:t>Учебный план (УП)</w:t>
      </w:r>
      <w:r w:rsidR="002068FE" w:rsidRPr="009E6D0E">
        <w:rPr>
          <w:sz w:val="24"/>
          <w:szCs w:val="24"/>
        </w:rPr>
        <w:t xml:space="preserve"> </w:t>
      </w:r>
      <w:r w:rsidR="002068FE" w:rsidRPr="00301E7A">
        <w:rPr>
          <w:sz w:val="24"/>
          <w:szCs w:val="24"/>
        </w:rPr>
        <w:t xml:space="preserve">содержит название разделов и тем программы, количество теоретических и практических часов и формы аттестации (контроля) оформляется в табличной форме </w:t>
      </w:r>
      <w:r w:rsidRPr="00301E7A">
        <w:rPr>
          <w:sz w:val="24"/>
          <w:szCs w:val="24"/>
        </w:rPr>
        <w:t xml:space="preserve">(Закон № 273-ФЗ, ст. 2, ч. 22; ст. 47, п. 5).  </w:t>
      </w:r>
    </w:p>
    <w:p w:rsidR="0082196A" w:rsidRPr="00301E7A" w:rsidRDefault="0082196A" w:rsidP="00301E7A">
      <w:pPr>
        <w:autoSpaceDE w:val="0"/>
        <w:autoSpaceDN w:val="0"/>
        <w:adjustRightInd w:val="0"/>
        <w:spacing w:line="276" w:lineRule="auto"/>
        <w:ind w:left="34" w:firstLine="709"/>
        <w:jc w:val="both"/>
        <w:rPr>
          <w:rFonts w:eastAsia="Calibri"/>
          <w:i/>
          <w:sz w:val="24"/>
          <w:szCs w:val="24"/>
        </w:rPr>
      </w:pPr>
      <w:r w:rsidRPr="00301E7A">
        <w:rPr>
          <w:rFonts w:eastAsia="Calibri"/>
          <w:i/>
          <w:sz w:val="24"/>
          <w:szCs w:val="24"/>
        </w:rPr>
        <w:t>Содержание учебного плана</w:t>
      </w:r>
    </w:p>
    <w:p w:rsidR="009E5C43" w:rsidRPr="00301E7A" w:rsidRDefault="009E5C43" w:rsidP="00301E7A">
      <w:pPr>
        <w:autoSpaceDE w:val="0"/>
        <w:autoSpaceDN w:val="0"/>
        <w:adjustRightInd w:val="0"/>
        <w:spacing w:line="276" w:lineRule="auto"/>
        <w:ind w:left="34" w:firstLine="709"/>
        <w:jc w:val="both"/>
        <w:rPr>
          <w:rFonts w:eastAsia="Calibri"/>
          <w:sz w:val="24"/>
          <w:szCs w:val="24"/>
        </w:rPr>
      </w:pPr>
      <w:r w:rsidRPr="00301E7A">
        <w:rPr>
          <w:sz w:val="24"/>
          <w:szCs w:val="24"/>
        </w:rPr>
        <w:t>При оформлении содержания следует придерживаться ряда общих правил:</w:t>
      </w:r>
    </w:p>
    <w:p w:rsidR="009E5C43" w:rsidRPr="00301E7A" w:rsidRDefault="009E5C43" w:rsidP="00301E7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содержание составляется согласно УП (без описания методики);</w:t>
      </w:r>
    </w:p>
    <w:p w:rsidR="009E5C43" w:rsidRPr="00301E7A" w:rsidRDefault="009E5C43" w:rsidP="00301E7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формулировка и порядок расположения разделов и тем должны полностью соответствовать их формулировке и расположению в УП;</w:t>
      </w:r>
    </w:p>
    <w:p w:rsidR="009E5C43" w:rsidRPr="00301E7A" w:rsidRDefault="009E5C43" w:rsidP="00301E7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 xml:space="preserve">необходимо соблюдать деление на </w:t>
      </w:r>
      <w:r w:rsidR="00FE0318">
        <w:rPr>
          <w:rFonts w:eastAsia="Calibri"/>
        </w:rPr>
        <w:t>теорию,</w:t>
      </w:r>
      <w:r w:rsidRPr="00301E7A">
        <w:rPr>
          <w:rFonts w:eastAsia="Calibri"/>
        </w:rPr>
        <w:t xml:space="preserve"> практику</w:t>
      </w:r>
      <w:r w:rsidR="00FE0318">
        <w:rPr>
          <w:rFonts w:eastAsia="Calibri"/>
        </w:rPr>
        <w:t xml:space="preserve"> и текущий контроль</w:t>
      </w:r>
      <w:r w:rsidRPr="00301E7A">
        <w:rPr>
          <w:rFonts w:eastAsia="Calibri"/>
        </w:rPr>
        <w:t xml:space="preserve"> по каждому разделу (теме);</w:t>
      </w:r>
    </w:p>
    <w:p w:rsidR="009E5C43" w:rsidRPr="00301E7A" w:rsidRDefault="009E5C43" w:rsidP="00301E7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содержание каждого года обучения целесообразно оформлять отдельно;</w:t>
      </w:r>
    </w:p>
    <w:p w:rsidR="009E5C43" w:rsidRPr="00301E7A" w:rsidRDefault="009E5C43" w:rsidP="00301E7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301E7A">
        <w:rPr>
          <w:rFonts w:eastAsia="Calibri"/>
        </w:rPr>
        <w:t>в содержании могут размещаться ссылки на приложения (например, на правила вып</w:t>
      </w:r>
      <w:r w:rsidR="007C3CCA">
        <w:rPr>
          <w:rFonts w:eastAsia="Calibri"/>
        </w:rPr>
        <w:t>олнения упражнений, репертуар и</w:t>
      </w:r>
      <w:r w:rsidRPr="00301E7A">
        <w:rPr>
          <w:rFonts w:eastAsia="Calibri"/>
        </w:rPr>
        <w:t xml:space="preserve"> т.п.);</w:t>
      </w:r>
    </w:p>
    <w:p w:rsidR="009E5C43" w:rsidRPr="00301E7A" w:rsidRDefault="009E5C43" w:rsidP="00301E7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</w:pPr>
      <w:r w:rsidRPr="00301E7A">
        <w:t>в содержании могут быть представлены вариативные образовательные маршруты.</w:t>
      </w:r>
    </w:p>
    <w:p w:rsidR="009E5C43" w:rsidRPr="00301E7A" w:rsidRDefault="009E5C43" w:rsidP="00301E7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301E7A">
        <w:rPr>
          <w:sz w:val="24"/>
          <w:szCs w:val="24"/>
        </w:rPr>
        <w:t>Если программа реализуется более одного года</w:t>
      </w:r>
      <w:r w:rsidR="003037A7" w:rsidRPr="00301E7A">
        <w:rPr>
          <w:sz w:val="24"/>
          <w:szCs w:val="24"/>
        </w:rPr>
        <w:t xml:space="preserve"> (разные уровни)</w:t>
      </w:r>
      <w:r w:rsidR="00241B0F" w:rsidRPr="00301E7A">
        <w:rPr>
          <w:sz w:val="24"/>
          <w:szCs w:val="24"/>
        </w:rPr>
        <w:t>, У</w:t>
      </w:r>
      <w:r w:rsidRPr="00301E7A">
        <w:rPr>
          <w:sz w:val="24"/>
          <w:szCs w:val="24"/>
        </w:rPr>
        <w:t xml:space="preserve">П представляется на каждый год </w:t>
      </w:r>
      <w:r w:rsidR="003037A7" w:rsidRPr="00301E7A">
        <w:rPr>
          <w:sz w:val="24"/>
          <w:szCs w:val="24"/>
        </w:rPr>
        <w:t xml:space="preserve">(каждый уровень) </w:t>
      </w:r>
      <w:r w:rsidRPr="00301E7A">
        <w:rPr>
          <w:sz w:val="24"/>
          <w:szCs w:val="24"/>
        </w:rPr>
        <w:t xml:space="preserve">освоения </w:t>
      </w:r>
    </w:p>
    <w:p w:rsidR="007104D4" w:rsidRPr="009E6D0E" w:rsidRDefault="007104D4" w:rsidP="00301E7A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9E6D0E">
        <w:rPr>
          <w:b/>
          <w:sz w:val="24"/>
          <w:szCs w:val="24"/>
        </w:rPr>
        <w:t>Разноуровневая образовательная программы</w:t>
      </w:r>
    </w:p>
    <w:p w:rsidR="002068FE" w:rsidRPr="00301E7A" w:rsidRDefault="002068FE" w:rsidP="00301E7A">
      <w:pPr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rFonts w:eastAsia="Verdana"/>
          <w:color w:val="000000"/>
          <w:kern w:val="24"/>
          <w:sz w:val="24"/>
          <w:szCs w:val="24"/>
        </w:rPr>
        <w:t xml:space="preserve">Под </w:t>
      </w:r>
      <w:r w:rsidRPr="00301E7A">
        <w:rPr>
          <w:rFonts w:eastAsia="Verdana"/>
          <w:bCs/>
          <w:kern w:val="24"/>
          <w:sz w:val="24"/>
          <w:szCs w:val="24"/>
        </w:rPr>
        <w:t>разноуровневостью</w:t>
      </w:r>
      <w:r w:rsidRPr="00301E7A">
        <w:rPr>
          <w:rFonts w:eastAsia="Verdana"/>
          <w:color w:val="000000"/>
          <w:kern w:val="24"/>
          <w:sz w:val="24"/>
          <w:szCs w:val="24"/>
        </w:rPr>
        <w:t xml:space="preserve"> (ступенчатостью) понимается соблюдение при разработке и реализации программ дополнительного образования таких принципов, которые </w:t>
      </w:r>
      <w:r w:rsidRPr="00301E7A">
        <w:rPr>
          <w:rFonts w:eastAsia="Verdana"/>
          <w:color w:val="000000"/>
          <w:kern w:val="24"/>
          <w:sz w:val="24"/>
          <w:szCs w:val="24"/>
        </w:rPr>
        <w:lastRenderedPageBreak/>
        <w:t>позволяют учитывать разный уровень развития и разную степень освоения содержания детьми.</w:t>
      </w:r>
      <w:r w:rsidR="007104D4" w:rsidRPr="00301E7A">
        <w:rPr>
          <w:rFonts w:eastAsia="Verdana"/>
          <w:color w:val="000000"/>
          <w:kern w:val="24"/>
          <w:sz w:val="24"/>
          <w:szCs w:val="24"/>
        </w:rPr>
        <w:t xml:space="preserve"> Содержание и материал программы должны быть организованны по принципу дифференциации в соответствии со следующими уровнями сложности:</w:t>
      </w:r>
    </w:p>
    <w:p w:rsidR="007104D4" w:rsidRPr="00301E7A" w:rsidRDefault="007104D4" w:rsidP="00301E7A">
      <w:pPr>
        <w:pStyle w:val="a5"/>
        <w:numPr>
          <w:ilvl w:val="0"/>
          <w:numId w:val="28"/>
        </w:numPr>
        <w:spacing w:line="276" w:lineRule="auto"/>
      </w:pPr>
      <w:r w:rsidRPr="00301E7A">
        <w:rPr>
          <w:rFonts w:eastAsia="Verdana"/>
          <w:color w:val="000000"/>
          <w:kern w:val="24"/>
        </w:rPr>
        <w:t>стартовый;</w:t>
      </w:r>
    </w:p>
    <w:p w:rsidR="007104D4" w:rsidRPr="00301E7A" w:rsidRDefault="007104D4" w:rsidP="00301E7A">
      <w:pPr>
        <w:pStyle w:val="a5"/>
        <w:numPr>
          <w:ilvl w:val="0"/>
          <w:numId w:val="28"/>
        </w:numPr>
        <w:spacing w:line="276" w:lineRule="auto"/>
      </w:pPr>
      <w:r w:rsidRPr="00301E7A">
        <w:rPr>
          <w:rFonts w:eastAsia="Verdana"/>
          <w:color w:val="000000"/>
          <w:kern w:val="24"/>
        </w:rPr>
        <w:t>базовый;</w:t>
      </w:r>
    </w:p>
    <w:p w:rsidR="007104D4" w:rsidRPr="009E6D0E" w:rsidRDefault="007104D4" w:rsidP="00301E7A">
      <w:pPr>
        <w:pStyle w:val="a5"/>
        <w:numPr>
          <w:ilvl w:val="0"/>
          <w:numId w:val="28"/>
        </w:numPr>
        <w:spacing w:line="276" w:lineRule="auto"/>
      </w:pPr>
      <w:r w:rsidRPr="00301E7A">
        <w:rPr>
          <w:rFonts w:eastAsia="Verdana"/>
          <w:color w:val="000000"/>
          <w:kern w:val="24"/>
        </w:rPr>
        <w:t>продвинутый.</w:t>
      </w:r>
    </w:p>
    <w:p w:rsidR="009E6D0E" w:rsidRDefault="009E6D0E" w:rsidP="009E6D0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Разноуровневость построения и реализации программы.</w:t>
      </w:r>
    </w:p>
    <w:p w:rsidR="009E6D0E" w:rsidRPr="009E6D0E" w:rsidRDefault="009E6D0E" w:rsidP="009E6D0E">
      <w:pPr>
        <w:pStyle w:val="a5"/>
        <w:numPr>
          <w:ilvl w:val="0"/>
          <w:numId w:val="39"/>
        </w:numPr>
        <w:spacing w:line="276" w:lineRule="auto"/>
      </w:pPr>
      <w:r w:rsidRPr="009E6D0E">
        <w:t>Представлено описание разных уровней сложности учебного материала и соответствующих им достижений (результатов) обучающихся;</w:t>
      </w:r>
    </w:p>
    <w:p w:rsidR="009E6D0E" w:rsidRPr="00301E7A" w:rsidRDefault="009E6D0E" w:rsidP="009E6D0E">
      <w:pPr>
        <w:pStyle w:val="a5"/>
        <w:numPr>
          <w:ilvl w:val="0"/>
          <w:numId w:val="24"/>
        </w:numPr>
        <w:spacing w:line="276" w:lineRule="auto"/>
        <w:jc w:val="both"/>
      </w:pPr>
      <w:r w:rsidRPr="00301E7A">
        <w:t>Представлены организационные механизмы включения обучающихся на каждый уровень сложности;</w:t>
      </w:r>
    </w:p>
    <w:p w:rsidR="009E6D0E" w:rsidRPr="00301E7A" w:rsidRDefault="009E6D0E" w:rsidP="009E6D0E">
      <w:pPr>
        <w:pStyle w:val="a5"/>
        <w:numPr>
          <w:ilvl w:val="0"/>
          <w:numId w:val="24"/>
        </w:numPr>
        <w:spacing w:line="276" w:lineRule="auto"/>
        <w:jc w:val="both"/>
      </w:pPr>
      <w:r w:rsidRPr="00301E7A">
        <w:t>Даётся характеристика особенностей проведения форм контроля и используемого контроль – измерительного материала для каждого уровня сложности.</w:t>
      </w:r>
    </w:p>
    <w:p w:rsidR="009E6D0E" w:rsidRPr="00301E7A" w:rsidRDefault="009E6D0E" w:rsidP="009E6D0E">
      <w:pPr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 xml:space="preserve">«Стартовый уровень» </w:t>
      </w:r>
      <w:r w:rsidRPr="00301E7A">
        <w:rPr>
          <w:sz w:val="24"/>
          <w:szCs w:val="24"/>
        </w:rPr>
        <w:t>-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9E6D0E" w:rsidRPr="00301E7A" w:rsidRDefault="009E6D0E" w:rsidP="009E6D0E">
      <w:pPr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«Базовый уровень»</w:t>
      </w:r>
      <w:r w:rsidRPr="00301E7A">
        <w:rPr>
          <w:sz w:val="24"/>
          <w:szCs w:val="24"/>
        </w:rPr>
        <w:t xml:space="preserve"> -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гарантировано обеспечивают трансляцию общей и целостной картины в рамках содержательно – тематического направления программы.</w:t>
      </w:r>
    </w:p>
    <w:p w:rsidR="009E6D0E" w:rsidRPr="00301E7A" w:rsidRDefault="009E6D0E" w:rsidP="009E6D0E">
      <w:pPr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«Продвинутый уровень»</w:t>
      </w:r>
      <w:r w:rsidRPr="00301E7A">
        <w:rPr>
          <w:sz w:val="24"/>
          <w:szCs w:val="24"/>
        </w:rPr>
        <w:t xml:space="preserve"> - предполагает изучение сложных (возможно узкоспециализированных) и нетривиальных </w:t>
      </w:r>
      <w:r w:rsidR="00D86B2C">
        <w:rPr>
          <w:sz w:val="24"/>
          <w:szCs w:val="24"/>
        </w:rPr>
        <w:t>разделов в рамках содержательно</w:t>
      </w:r>
      <w:r w:rsidRPr="00301E7A">
        <w:rPr>
          <w:sz w:val="24"/>
          <w:szCs w:val="24"/>
        </w:rPr>
        <w:t xml:space="preserve"> </w:t>
      </w:r>
      <w:r w:rsidR="00D37BD2">
        <w:rPr>
          <w:sz w:val="24"/>
          <w:szCs w:val="24"/>
        </w:rPr>
        <w:t>–</w:t>
      </w:r>
      <w:r w:rsidRPr="00301E7A">
        <w:rPr>
          <w:sz w:val="24"/>
          <w:szCs w:val="24"/>
        </w:rPr>
        <w:t xml:space="preserve"> тематического направления программы. Также предлагает углублённое изучение содержания программы и доступ к околопрофессиональным и профессиональным</w:t>
      </w:r>
      <w:r w:rsidR="007C3CCA">
        <w:rPr>
          <w:sz w:val="24"/>
          <w:szCs w:val="24"/>
        </w:rPr>
        <w:t xml:space="preserve"> знаниям в рамках содержательно</w:t>
      </w:r>
      <w:r w:rsidRPr="00301E7A">
        <w:rPr>
          <w:sz w:val="24"/>
          <w:szCs w:val="24"/>
        </w:rPr>
        <w:t xml:space="preserve"> </w:t>
      </w:r>
      <w:r w:rsidR="00D37BD2">
        <w:rPr>
          <w:sz w:val="24"/>
          <w:szCs w:val="24"/>
        </w:rPr>
        <w:t>–</w:t>
      </w:r>
      <w:r w:rsidRPr="00301E7A">
        <w:rPr>
          <w:sz w:val="24"/>
          <w:szCs w:val="24"/>
        </w:rPr>
        <w:t xml:space="preserve"> тематического направления</w:t>
      </w:r>
    </w:p>
    <w:p w:rsidR="009E6D0E" w:rsidRPr="00301E7A" w:rsidRDefault="009E6D0E" w:rsidP="009E6D0E">
      <w:pPr>
        <w:spacing w:line="276" w:lineRule="auto"/>
      </w:pPr>
    </w:p>
    <w:p w:rsidR="007104D4" w:rsidRPr="009E6D0E" w:rsidRDefault="00B4755D" w:rsidP="00301E7A">
      <w:pPr>
        <w:pStyle w:val="a5"/>
        <w:spacing w:line="276" w:lineRule="auto"/>
        <w:jc w:val="center"/>
        <w:rPr>
          <w:b/>
        </w:rPr>
      </w:pPr>
      <w:r w:rsidRPr="009E6D0E">
        <w:rPr>
          <w:b/>
        </w:rPr>
        <w:t>Модульная образовательная программа.</w:t>
      </w:r>
    </w:p>
    <w:p w:rsidR="00B4755D" w:rsidRPr="00301E7A" w:rsidRDefault="007104D4" w:rsidP="00301E7A">
      <w:pPr>
        <w:tabs>
          <w:tab w:val="left" w:pos="3480"/>
          <w:tab w:val="center" w:pos="5037"/>
        </w:tabs>
        <w:spacing w:line="276" w:lineRule="auto"/>
        <w:ind w:firstLine="709"/>
        <w:jc w:val="both"/>
        <w:rPr>
          <w:rFonts w:eastAsia="+mn-ea"/>
          <w:color w:val="000000"/>
          <w:kern w:val="24"/>
          <w:sz w:val="24"/>
          <w:szCs w:val="24"/>
        </w:rPr>
      </w:pPr>
      <w:r w:rsidRPr="00301E7A">
        <w:rPr>
          <w:rFonts w:eastAsia="+mn-ea"/>
          <w:bCs/>
          <w:kern w:val="24"/>
          <w:sz w:val="24"/>
          <w:szCs w:val="24"/>
        </w:rPr>
        <w:t>Модульная образовательная программа</w:t>
      </w:r>
      <w:r w:rsidR="005B6F17">
        <w:rPr>
          <w:rFonts w:eastAsia="+mn-ea"/>
          <w:bCs/>
          <w:kern w:val="24"/>
          <w:sz w:val="24"/>
          <w:szCs w:val="24"/>
        </w:rPr>
        <w:t xml:space="preserve"> </w:t>
      </w:r>
      <w:r w:rsidRPr="00301E7A">
        <w:rPr>
          <w:rFonts w:eastAsia="+mn-ea"/>
          <w:color w:val="000000"/>
          <w:kern w:val="24"/>
          <w:sz w:val="24"/>
          <w:szCs w:val="24"/>
        </w:rPr>
        <w:t>– образовательная программа, построенная на модульном принципе представления содержания и построения учебных планов, включающая в себя относительно самостоятельные дидактические единицы (части образовательной программы) – модули, позволяющие увеличить ее гибкость, вариативность</w:t>
      </w:r>
      <w:r w:rsidR="00B4755D" w:rsidRPr="00301E7A">
        <w:rPr>
          <w:rFonts w:eastAsia="+mn-ea"/>
          <w:color w:val="000000"/>
          <w:kern w:val="24"/>
          <w:sz w:val="24"/>
          <w:szCs w:val="24"/>
        </w:rPr>
        <w:t>.</w:t>
      </w:r>
    </w:p>
    <w:p w:rsidR="007104D4" w:rsidRPr="00301E7A" w:rsidRDefault="00B4755D" w:rsidP="00301E7A">
      <w:pPr>
        <w:tabs>
          <w:tab w:val="left" w:pos="3480"/>
          <w:tab w:val="center" w:pos="5037"/>
        </w:tabs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Для чего нужны модульные программы:</w:t>
      </w:r>
      <w:r w:rsidRPr="00301E7A">
        <w:rPr>
          <w:sz w:val="24"/>
          <w:szCs w:val="24"/>
        </w:rPr>
        <w:t xml:space="preserve"> модульный принцип содержания построения и организации образовательного процесса больше всего удобен для оказания краткосрочных</w:t>
      </w:r>
      <w:r w:rsidR="007104D4" w:rsidRPr="00301E7A">
        <w:rPr>
          <w:sz w:val="24"/>
          <w:szCs w:val="24"/>
        </w:rPr>
        <w:tab/>
      </w:r>
      <w:r w:rsidRPr="00301E7A">
        <w:rPr>
          <w:sz w:val="24"/>
          <w:szCs w:val="24"/>
        </w:rPr>
        <w:t>(не менее 8 часов, но не более 4 месяцев) образовательных услуг.</w:t>
      </w:r>
    </w:p>
    <w:p w:rsidR="007104D4" w:rsidRPr="00301E7A" w:rsidRDefault="0035195C" w:rsidP="00301E7A">
      <w:pPr>
        <w:tabs>
          <w:tab w:val="left" w:pos="3480"/>
          <w:tab w:val="center" w:pos="5037"/>
        </w:tabs>
        <w:spacing w:line="276" w:lineRule="auto"/>
        <w:ind w:firstLine="709"/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Рекомендуемый объём каждого модуля:</w:t>
      </w:r>
      <w:r w:rsidRPr="00301E7A">
        <w:rPr>
          <w:sz w:val="24"/>
          <w:szCs w:val="24"/>
        </w:rPr>
        <w:t xml:space="preserve"> не </w:t>
      </w:r>
      <w:r w:rsidR="00B51F8F">
        <w:rPr>
          <w:sz w:val="24"/>
          <w:szCs w:val="24"/>
        </w:rPr>
        <w:t xml:space="preserve">менее 8 академических </w:t>
      </w:r>
      <w:r w:rsidRPr="00301E7A">
        <w:rPr>
          <w:sz w:val="24"/>
          <w:szCs w:val="24"/>
        </w:rPr>
        <w:t>час</w:t>
      </w:r>
      <w:r w:rsidR="00B51F8F">
        <w:rPr>
          <w:sz w:val="24"/>
          <w:szCs w:val="24"/>
        </w:rPr>
        <w:t>ов</w:t>
      </w:r>
      <w:r w:rsidRPr="00301E7A">
        <w:rPr>
          <w:sz w:val="24"/>
          <w:szCs w:val="24"/>
        </w:rPr>
        <w:t>. На модульном принципе может построена вся образ</w:t>
      </w:r>
      <w:r w:rsidR="003C54B3">
        <w:rPr>
          <w:sz w:val="24"/>
          <w:szCs w:val="24"/>
        </w:rPr>
        <w:t>овательная программа, так какой-</w:t>
      </w:r>
      <w:r w:rsidRPr="00301E7A">
        <w:rPr>
          <w:sz w:val="24"/>
          <w:szCs w:val="24"/>
        </w:rPr>
        <w:t>то один е уровень (например</w:t>
      </w:r>
      <w:r w:rsidR="003C54B3">
        <w:rPr>
          <w:sz w:val="24"/>
          <w:szCs w:val="24"/>
        </w:rPr>
        <w:t>,</w:t>
      </w:r>
      <w:r w:rsidRPr="00301E7A">
        <w:rPr>
          <w:sz w:val="24"/>
          <w:szCs w:val="24"/>
        </w:rPr>
        <w:t xml:space="preserve"> «стартовый»).</w:t>
      </w:r>
    </w:p>
    <w:p w:rsidR="00C26B36" w:rsidRPr="00301E7A" w:rsidRDefault="00C26B36" w:rsidP="00301E7A">
      <w:pPr>
        <w:tabs>
          <w:tab w:val="left" w:pos="3480"/>
          <w:tab w:val="center" w:pos="5037"/>
        </w:tabs>
        <w:spacing w:line="276" w:lineRule="auto"/>
        <w:jc w:val="both"/>
        <w:rPr>
          <w:sz w:val="24"/>
          <w:szCs w:val="24"/>
        </w:rPr>
      </w:pPr>
    </w:p>
    <w:p w:rsidR="006D0DB4" w:rsidRPr="007C3CCA" w:rsidRDefault="0082196A" w:rsidP="007C3CCA">
      <w:pPr>
        <w:pStyle w:val="a5"/>
        <w:numPr>
          <w:ilvl w:val="1"/>
          <w:numId w:val="12"/>
        </w:numPr>
        <w:spacing w:line="276" w:lineRule="auto"/>
        <w:jc w:val="center"/>
        <w:rPr>
          <w:b/>
        </w:rPr>
      </w:pPr>
      <w:r w:rsidRPr="007C3CCA">
        <w:rPr>
          <w:b/>
        </w:rPr>
        <w:t>ПЛАНИРУЕМЫЕ РЕЗУЛЬТАТЫ</w:t>
      </w:r>
      <w:r w:rsidR="00995327" w:rsidRPr="007C3CCA">
        <w:rPr>
          <w:b/>
        </w:rPr>
        <w:t>.</w:t>
      </w:r>
    </w:p>
    <w:p w:rsidR="006D6F3A" w:rsidRPr="00B51F8F" w:rsidRDefault="000E74F4" w:rsidP="006D6F3A">
      <w:pPr>
        <w:spacing w:line="276" w:lineRule="auto"/>
        <w:ind w:firstLine="709"/>
        <w:jc w:val="both"/>
        <w:rPr>
          <w:b/>
          <w:color w:val="FF0000"/>
          <w:sz w:val="24"/>
          <w:szCs w:val="24"/>
        </w:rPr>
      </w:pPr>
      <w:r w:rsidRPr="006D6F3A">
        <w:rPr>
          <w:i/>
          <w:sz w:val="24"/>
          <w:szCs w:val="24"/>
        </w:rPr>
        <w:t>Планируемый результат</w:t>
      </w:r>
      <w:r w:rsidRPr="006D6F3A">
        <w:rPr>
          <w:sz w:val="24"/>
          <w:szCs w:val="24"/>
        </w:rPr>
        <w:t xml:space="preserve"> – это конкретная характеристика знаний, умений и навыков, которыми овладеет обучающийся. Планируемый результат должен соотноситься с целью и задачами обучения, развития, воспитания</w:t>
      </w:r>
      <w:r w:rsidRPr="006D6F3A">
        <w:rPr>
          <w:color w:val="FF0000"/>
          <w:sz w:val="24"/>
          <w:szCs w:val="24"/>
        </w:rPr>
        <w:t xml:space="preserve">. </w:t>
      </w:r>
      <w:r w:rsidR="006D6F3A" w:rsidRPr="006D6F3A">
        <w:rPr>
          <w:sz w:val="24"/>
          <w:szCs w:val="24"/>
        </w:rPr>
        <w:t xml:space="preserve">Он напрямую зависит от поставленных задач. </w:t>
      </w:r>
      <w:r w:rsidR="006D6F3A" w:rsidRPr="00B51F8F">
        <w:rPr>
          <w:b/>
          <w:sz w:val="24"/>
          <w:szCs w:val="24"/>
        </w:rPr>
        <w:t>А потому должен быть соизмерим с ними на 100%!</w:t>
      </w:r>
    </w:p>
    <w:p w:rsidR="006D6F3A" w:rsidRPr="00FB1064" w:rsidRDefault="000E74F4" w:rsidP="00301E7A">
      <w:pPr>
        <w:pStyle w:val="a5"/>
        <w:spacing w:line="276" w:lineRule="auto"/>
        <w:ind w:left="0" w:firstLine="709"/>
        <w:jc w:val="both"/>
      </w:pPr>
      <w:r w:rsidRPr="00FB1064">
        <w:lastRenderedPageBreak/>
        <w:t xml:space="preserve">Если в задачах прописано «научить выразительному чтению», то в результатах должно быть «обучающийся научится выразительно читать». </w:t>
      </w:r>
    </w:p>
    <w:p w:rsidR="000E74F4" w:rsidRPr="00301E7A" w:rsidRDefault="000E74F4" w:rsidP="00301E7A">
      <w:pPr>
        <w:pStyle w:val="a5"/>
        <w:spacing w:line="276" w:lineRule="auto"/>
        <w:ind w:left="0" w:firstLine="709"/>
        <w:jc w:val="both"/>
      </w:pPr>
      <w:r w:rsidRPr="006D6F3A">
        <w:rPr>
          <w:i/>
        </w:rPr>
        <w:t>К концу первого (второго, третьего</w:t>
      </w:r>
      <w:r w:rsidR="00D37BD2">
        <w:rPr>
          <w:i/>
        </w:rPr>
        <w:t>…</w:t>
      </w:r>
      <w:r w:rsidRPr="006D6F3A">
        <w:rPr>
          <w:i/>
        </w:rPr>
        <w:t>) года обучения обучающийся</w:t>
      </w:r>
      <w:r w:rsidR="006D6F3A">
        <w:t>:</w:t>
      </w:r>
      <w:r w:rsidRPr="00301E7A">
        <w:t xml:space="preserve"> - будет знать </w:t>
      </w:r>
      <w:r w:rsidR="00D37BD2">
        <w:t>–</w:t>
      </w:r>
      <w:r w:rsidRPr="00301E7A">
        <w:t xml:space="preserve"> будет уметь </w:t>
      </w:r>
      <w:r w:rsidR="00D37BD2">
        <w:t>–</w:t>
      </w:r>
      <w:r w:rsidRPr="00301E7A">
        <w:t xml:space="preserve"> будет иметь представление </w:t>
      </w:r>
      <w:r w:rsidR="00D37BD2">
        <w:t>–</w:t>
      </w:r>
      <w:r w:rsidRPr="00301E7A">
        <w:t xml:space="preserve"> будет стремиться </w:t>
      </w:r>
      <w:r w:rsidR="00D37BD2">
        <w:t>–</w:t>
      </w:r>
      <w:r w:rsidRPr="00301E7A">
        <w:t xml:space="preserve"> будет обучен </w:t>
      </w:r>
      <w:r w:rsidR="00D37BD2">
        <w:t>–</w:t>
      </w:r>
      <w:r w:rsidRPr="00301E7A">
        <w:t xml:space="preserve"> овладеет понятиями </w:t>
      </w:r>
      <w:r w:rsidR="00D37BD2">
        <w:t>–</w:t>
      </w:r>
      <w:r w:rsidRPr="00301E7A">
        <w:t xml:space="preserve"> получит навыки </w:t>
      </w:r>
      <w:r w:rsidR="00D37BD2">
        <w:t>–</w:t>
      </w:r>
      <w:r w:rsidRPr="00301E7A">
        <w:t xml:space="preserve"> расширит представления </w:t>
      </w:r>
      <w:r w:rsidR="00D37BD2">
        <w:t>–</w:t>
      </w:r>
      <w:r w:rsidRPr="00301E7A">
        <w:t xml:space="preserve"> научится делать.</w:t>
      </w:r>
    </w:p>
    <w:p w:rsidR="000E74F4" w:rsidRPr="006D6F3A" w:rsidRDefault="000E74F4" w:rsidP="006D6F3A">
      <w:pPr>
        <w:pStyle w:val="a5"/>
        <w:spacing w:line="276" w:lineRule="auto"/>
        <w:ind w:left="0" w:firstLine="709"/>
        <w:jc w:val="both"/>
        <w:rPr>
          <w:i/>
        </w:rPr>
      </w:pPr>
      <w:r w:rsidRPr="006D6F3A">
        <w:rPr>
          <w:i/>
        </w:rPr>
        <w:t>К концу первого (второго, третьего</w:t>
      </w:r>
      <w:r w:rsidR="00D37BD2">
        <w:rPr>
          <w:i/>
        </w:rPr>
        <w:t>…</w:t>
      </w:r>
      <w:r w:rsidRPr="006D6F3A">
        <w:rPr>
          <w:i/>
        </w:rPr>
        <w:t>) года обучения у обучающегося</w:t>
      </w:r>
      <w:r w:rsidR="006D6F3A">
        <w:rPr>
          <w:i/>
        </w:rPr>
        <w:t xml:space="preserve"> </w:t>
      </w:r>
      <w:r w:rsidR="00D37BD2">
        <w:rPr>
          <w:i/>
        </w:rPr>
        <w:t>–</w:t>
      </w:r>
      <w:r w:rsidR="006D6F3A">
        <w:rPr>
          <w:i/>
        </w:rPr>
        <w:t xml:space="preserve"> </w:t>
      </w:r>
      <w:r w:rsidRPr="00301E7A">
        <w:t xml:space="preserve">будет сформирована устойчивая потребность </w:t>
      </w:r>
      <w:r w:rsidR="00D37BD2">
        <w:t>–</w:t>
      </w:r>
      <w:r w:rsidRPr="00301E7A">
        <w:t xml:space="preserve"> будут воспитаны морально-волевые и нравственные качества </w:t>
      </w:r>
      <w:r w:rsidR="00D37BD2">
        <w:t>–</w:t>
      </w:r>
      <w:r w:rsidRPr="00301E7A">
        <w:t xml:space="preserve"> будет развита устойчивая потребность к самообразованию </w:t>
      </w:r>
      <w:r w:rsidR="00D37BD2">
        <w:t>–</w:t>
      </w:r>
      <w:r w:rsidRPr="00301E7A">
        <w:t xml:space="preserve"> будет сформирована активная жизненная позиция </w:t>
      </w:r>
      <w:r w:rsidR="00D37BD2">
        <w:t>–</w:t>
      </w:r>
      <w:r w:rsidRPr="00301E7A">
        <w:t xml:space="preserve"> будут развиты творческие способности </w:t>
      </w:r>
      <w:r w:rsidR="00D37BD2">
        <w:t>–</w:t>
      </w:r>
      <w:r w:rsidRPr="00301E7A">
        <w:t xml:space="preserve"> будет воспитано уважение к нормам</w:t>
      </w:r>
    </w:p>
    <w:p w:rsidR="0082196A" w:rsidRPr="00FB1064" w:rsidRDefault="0082196A" w:rsidP="00301E7A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FB1064">
        <w:rPr>
          <w:iCs/>
          <w:sz w:val="24"/>
          <w:szCs w:val="24"/>
        </w:rPr>
        <w:t>Е</w:t>
      </w:r>
      <w:r w:rsidRPr="00FB1064">
        <w:rPr>
          <w:sz w:val="24"/>
          <w:szCs w:val="24"/>
        </w:rPr>
        <w:t>сли программа рассчитана на несколько лет (этапов, уровней, модулей), то результаты ее освоения и</w:t>
      </w:r>
      <w:r w:rsidR="00B1430B" w:rsidRPr="00FB1064">
        <w:rPr>
          <w:sz w:val="24"/>
          <w:szCs w:val="24"/>
        </w:rPr>
        <w:t xml:space="preserve"> </w:t>
      </w:r>
      <w:r w:rsidRPr="00FB1064">
        <w:rPr>
          <w:sz w:val="24"/>
          <w:szCs w:val="24"/>
        </w:rPr>
        <w:t>способы их проверки должны быть определены на каждый год (этап, уровен</w:t>
      </w:r>
      <w:r w:rsidR="006D6F3A" w:rsidRPr="00FB1064">
        <w:rPr>
          <w:sz w:val="24"/>
          <w:szCs w:val="24"/>
        </w:rPr>
        <w:t>ь, модуль) реализации программы</w:t>
      </w:r>
    </w:p>
    <w:p w:rsidR="006D0DB4" w:rsidRPr="007C3CCA" w:rsidRDefault="006D0DB4" w:rsidP="006D6F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</w:p>
    <w:p w:rsidR="004D2E4C" w:rsidRPr="00301E7A" w:rsidRDefault="004D2E4C" w:rsidP="00301E7A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РАЗДЕЛ 2. Комплекс организационно – педагогических условий</w:t>
      </w:r>
      <w:r w:rsidR="00995327">
        <w:rPr>
          <w:b/>
          <w:sz w:val="24"/>
          <w:szCs w:val="24"/>
        </w:rPr>
        <w:t>.</w:t>
      </w:r>
    </w:p>
    <w:p w:rsidR="00582BA7" w:rsidRPr="00301E7A" w:rsidRDefault="0097672D" w:rsidP="00301E7A">
      <w:pPr>
        <w:autoSpaceDE w:val="0"/>
        <w:autoSpaceDN w:val="0"/>
        <w:adjustRightInd w:val="0"/>
        <w:spacing w:line="276" w:lineRule="auto"/>
        <w:ind w:left="113" w:right="113"/>
        <w:jc w:val="center"/>
        <w:rPr>
          <w:rFonts w:eastAsia="Calibri"/>
          <w:b/>
          <w:sz w:val="24"/>
          <w:szCs w:val="24"/>
        </w:rPr>
      </w:pPr>
      <w:r w:rsidRPr="00301E7A">
        <w:rPr>
          <w:rFonts w:eastAsia="Calibri"/>
          <w:b/>
          <w:sz w:val="24"/>
          <w:szCs w:val="24"/>
        </w:rPr>
        <w:t xml:space="preserve">2.1. </w:t>
      </w:r>
      <w:r w:rsidR="00582BA7" w:rsidRPr="00301E7A">
        <w:rPr>
          <w:rFonts w:eastAsia="Calibri"/>
          <w:b/>
          <w:sz w:val="24"/>
          <w:szCs w:val="24"/>
        </w:rPr>
        <w:t>КАЛЕНДАРНЫЙ УЧЕБНЫЙ ГРАФИК</w:t>
      </w:r>
      <w:r w:rsidR="00BF60FB" w:rsidRPr="00301E7A">
        <w:rPr>
          <w:rFonts w:eastAsia="Calibri"/>
          <w:b/>
          <w:sz w:val="24"/>
          <w:szCs w:val="24"/>
        </w:rPr>
        <w:t xml:space="preserve"> (КУГ)</w:t>
      </w:r>
      <w:r w:rsidR="00995327">
        <w:rPr>
          <w:rFonts w:eastAsia="Calibri"/>
          <w:b/>
          <w:sz w:val="24"/>
          <w:szCs w:val="24"/>
        </w:rPr>
        <w:t>.</w:t>
      </w:r>
    </w:p>
    <w:p w:rsidR="004D2E4C" w:rsidRPr="006D6F3A" w:rsidRDefault="006D6F3A" w:rsidP="00301E7A">
      <w:pPr>
        <w:spacing w:line="276" w:lineRule="auto"/>
        <w:jc w:val="center"/>
        <w:rPr>
          <w:sz w:val="24"/>
          <w:szCs w:val="24"/>
        </w:rPr>
      </w:pPr>
      <w:r w:rsidRPr="006D6F3A">
        <w:rPr>
          <w:sz w:val="24"/>
          <w:szCs w:val="24"/>
        </w:rPr>
        <w:t>(</w:t>
      </w:r>
      <w:r w:rsidR="00380905">
        <w:rPr>
          <w:sz w:val="24"/>
          <w:szCs w:val="24"/>
        </w:rPr>
        <w:t>п</w:t>
      </w:r>
      <w:r w:rsidR="00582BA7" w:rsidRPr="006D6F3A">
        <w:rPr>
          <w:sz w:val="24"/>
          <w:szCs w:val="24"/>
        </w:rPr>
        <w:t>риложение 4)</w:t>
      </w:r>
    </w:p>
    <w:p w:rsidR="004D2E4C" w:rsidRPr="00301E7A" w:rsidRDefault="004D2E4C" w:rsidP="006A122D">
      <w:pPr>
        <w:jc w:val="both"/>
        <w:rPr>
          <w:sz w:val="24"/>
          <w:szCs w:val="24"/>
        </w:rPr>
      </w:pPr>
      <w:r w:rsidRPr="00301E7A">
        <w:rPr>
          <w:sz w:val="24"/>
          <w:szCs w:val="24"/>
        </w:rPr>
        <w:t>В календарно – учебном графике указывается:</w:t>
      </w:r>
    </w:p>
    <w:p w:rsidR="003B09BC" w:rsidRDefault="003B09BC" w:rsidP="006A122D">
      <w:pPr>
        <w:pStyle w:val="a5"/>
        <w:numPr>
          <w:ilvl w:val="0"/>
          <w:numId w:val="11"/>
        </w:numPr>
        <w:ind w:left="0"/>
        <w:jc w:val="both"/>
      </w:pPr>
      <w:r>
        <w:t>наименование групп, год обучения;</w:t>
      </w:r>
    </w:p>
    <w:p w:rsidR="00582BA7" w:rsidRPr="00301E7A" w:rsidRDefault="0035195C" w:rsidP="006A122D">
      <w:pPr>
        <w:pStyle w:val="a5"/>
        <w:numPr>
          <w:ilvl w:val="0"/>
          <w:numId w:val="11"/>
        </w:numPr>
        <w:ind w:left="0"/>
        <w:jc w:val="both"/>
      </w:pPr>
      <w:r w:rsidRPr="00301E7A">
        <w:t>п</w:t>
      </w:r>
      <w:r w:rsidR="004D2E4C" w:rsidRPr="00301E7A">
        <w:t>родолжительность обучения по программе;</w:t>
      </w:r>
    </w:p>
    <w:p w:rsidR="004D2E4C" w:rsidRPr="00301E7A" w:rsidRDefault="003B09BC" w:rsidP="006A122D">
      <w:pPr>
        <w:pStyle w:val="a5"/>
        <w:numPr>
          <w:ilvl w:val="0"/>
          <w:numId w:val="11"/>
        </w:numPr>
        <w:ind w:left="0"/>
        <w:jc w:val="both"/>
      </w:pPr>
      <w:r>
        <w:t>количество занятий в неделю, одного занятия</w:t>
      </w:r>
      <w:r w:rsidR="004D2E4C" w:rsidRPr="00301E7A">
        <w:t>;</w:t>
      </w:r>
    </w:p>
    <w:p w:rsidR="004D2E4C" w:rsidRPr="00301E7A" w:rsidRDefault="003B09BC" w:rsidP="006A122D">
      <w:pPr>
        <w:pStyle w:val="a5"/>
        <w:numPr>
          <w:ilvl w:val="0"/>
          <w:numId w:val="11"/>
        </w:numPr>
        <w:ind w:left="0"/>
        <w:jc w:val="both"/>
      </w:pPr>
      <w:r>
        <w:t>наименование дисциплин (модулей);</w:t>
      </w:r>
    </w:p>
    <w:p w:rsidR="003B09BC" w:rsidRDefault="003B09BC" w:rsidP="006A122D">
      <w:pPr>
        <w:pStyle w:val="a5"/>
        <w:numPr>
          <w:ilvl w:val="0"/>
          <w:numId w:val="11"/>
        </w:numPr>
        <w:ind w:left="0"/>
        <w:jc w:val="both"/>
      </w:pPr>
      <w:r>
        <w:t xml:space="preserve">всего академических часов </w:t>
      </w:r>
    </w:p>
    <w:p w:rsidR="004D2E4C" w:rsidRPr="00301E7A" w:rsidRDefault="003B09BC" w:rsidP="006A122D">
      <w:pPr>
        <w:pStyle w:val="a5"/>
        <w:numPr>
          <w:ilvl w:val="0"/>
          <w:numId w:val="11"/>
        </w:numPr>
        <w:ind w:left="0"/>
        <w:jc w:val="both"/>
      </w:pPr>
      <w:r>
        <w:t>количество академических часов в неделю.</w:t>
      </w:r>
    </w:p>
    <w:p w:rsidR="004D2E4C" w:rsidRDefault="004D2E4C" w:rsidP="006A122D">
      <w:pPr>
        <w:ind w:firstLine="709"/>
        <w:jc w:val="both"/>
        <w:rPr>
          <w:sz w:val="24"/>
          <w:szCs w:val="24"/>
        </w:rPr>
      </w:pPr>
      <w:r w:rsidRPr="00301E7A">
        <w:rPr>
          <w:sz w:val="24"/>
          <w:szCs w:val="24"/>
        </w:rPr>
        <w:t>При составлении КУГ учитываются все дисциплины (модули), объём соответствует учебному плану. Продолжительность и режим занятий должны соответствовать установленным санитарным нормам.</w:t>
      </w:r>
    </w:p>
    <w:p w:rsidR="00365899" w:rsidRDefault="00365899" w:rsidP="006A122D">
      <w:pPr>
        <w:ind w:firstLine="709"/>
        <w:jc w:val="both"/>
        <w:rPr>
          <w:sz w:val="24"/>
          <w:szCs w:val="24"/>
        </w:rPr>
      </w:pPr>
    </w:p>
    <w:p w:rsidR="00365899" w:rsidRDefault="00365899" w:rsidP="0036589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Pr="00301E7A">
        <w:rPr>
          <w:b/>
          <w:sz w:val="24"/>
          <w:szCs w:val="24"/>
        </w:rPr>
        <w:t>Рабочие программы учебных предметов,</w:t>
      </w:r>
      <w:r>
        <w:rPr>
          <w:b/>
          <w:sz w:val="24"/>
          <w:szCs w:val="24"/>
        </w:rPr>
        <w:t xml:space="preserve"> курсов, дисциплин, модулей</w:t>
      </w:r>
    </w:p>
    <w:p w:rsidR="00365899" w:rsidRPr="00D41731" w:rsidRDefault="00365899" w:rsidP="00365899">
      <w:pPr>
        <w:spacing w:line="276" w:lineRule="auto"/>
        <w:jc w:val="both"/>
      </w:pPr>
      <w:r w:rsidRPr="005413E3">
        <w:rPr>
          <w:rStyle w:val="c54"/>
          <w:b/>
          <w:bCs/>
          <w:i/>
          <w:iCs/>
          <w:color w:val="000000"/>
          <w:sz w:val="24"/>
          <w:szCs w:val="24"/>
          <w:shd w:val="clear" w:color="auto" w:fill="FFFFFF"/>
        </w:rPr>
        <w:t>Календарно-тематическое планирование </w:t>
      </w:r>
      <w:r w:rsidRPr="005413E3">
        <w:rPr>
          <w:rStyle w:val="c19"/>
          <w:color w:val="000000"/>
          <w:sz w:val="24"/>
          <w:szCs w:val="24"/>
          <w:shd w:val="clear" w:color="auto" w:fill="FFFFFF"/>
        </w:rPr>
        <w:t xml:space="preserve">(КТП) – самая объемная часть рабочей программы, оформляется в табличной форме. Позволяет распределить весь учебный материал в соответствии с учебным планом и годовым графиком общеобразовательной общеразвивающей программы. В календарно - тематическом планировании должны быть отражены даты проведения занятий, разделы и темы курса, последовательность их изучения, используемые организационные формы обучения (теоретические, практические занятия, формы контроля/аттестации) количество часов, выделяемых как на изучение всего курса, так и на отдельные темы. </w:t>
      </w:r>
      <w:r>
        <w:rPr>
          <w:rStyle w:val="c19"/>
          <w:color w:val="000000"/>
          <w:sz w:val="24"/>
          <w:szCs w:val="24"/>
          <w:shd w:val="clear" w:color="auto" w:fill="FFFFFF"/>
        </w:rPr>
        <w:t>К</w:t>
      </w:r>
      <w:r w:rsidRPr="005413E3">
        <w:rPr>
          <w:rStyle w:val="c19"/>
          <w:color w:val="000000"/>
          <w:sz w:val="24"/>
          <w:szCs w:val="24"/>
          <w:shd w:val="clear" w:color="auto" w:fill="FFFFFF"/>
        </w:rPr>
        <w:t xml:space="preserve">алендарно-тематический план рабочей программы соотносится с </w:t>
      </w:r>
      <w:r>
        <w:rPr>
          <w:rStyle w:val="c19"/>
          <w:color w:val="000000"/>
          <w:sz w:val="24"/>
          <w:szCs w:val="24"/>
          <w:shd w:val="clear" w:color="auto" w:fill="FFFFFF"/>
        </w:rPr>
        <w:t xml:space="preserve">электронным </w:t>
      </w:r>
      <w:r w:rsidRPr="005413E3">
        <w:rPr>
          <w:rStyle w:val="c19"/>
          <w:color w:val="000000"/>
          <w:sz w:val="24"/>
          <w:szCs w:val="24"/>
          <w:shd w:val="clear" w:color="auto" w:fill="FFFFFF"/>
        </w:rPr>
        <w:t xml:space="preserve">журналом и отчетом </w:t>
      </w:r>
      <w:r>
        <w:rPr>
          <w:rStyle w:val="c19"/>
          <w:color w:val="000000"/>
          <w:sz w:val="24"/>
          <w:szCs w:val="24"/>
          <w:shd w:val="clear" w:color="auto" w:fill="FFFFFF"/>
        </w:rPr>
        <w:t>педагога</w:t>
      </w:r>
      <w:r w:rsidRPr="005413E3">
        <w:rPr>
          <w:rStyle w:val="c19"/>
          <w:color w:val="000000"/>
          <w:sz w:val="24"/>
          <w:szCs w:val="24"/>
          <w:shd w:val="clear" w:color="auto" w:fill="FFFFFF"/>
        </w:rPr>
        <w:t xml:space="preserve"> о прохождении программного материала.</w:t>
      </w:r>
    </w:p>
    <w:p w:rsidR="003B09BC" w:rsidRPr="00301E7A" w:rsidRDefault="003B09BC" w:rsidP="006A122D">
      <w:pPr>
        <w:ind w:firstLine="709"/>
        <w:jc w:val="both"/>
        <w:rPr>
          <w:sz w:val="24"/>
          <w:szCs w:val="24"/>
        </w:rPr>
      </w:pPr>
    </w:p>
    <w:p w:rsidR="00582BA7" w:rsidRDefault="00365899" w:rsidP="006A12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B2384A" w:rsidRPr="00301E7A">
        <w:rPr>
          <w:b/>
          <w:sz w:val="24"/>
          <w:szCs w:val="24"/>
        </w:rPr>
        <w:t xml:space="preserve">. </w:t>
      </w:r>
      <w:r w:rsidR="002738A3" w:rsidRPr="00301E7A">
        <w:rPr>
          <w:b/>
          <w:sz w:val="24"/>
          <w:szCs w:val="24"/>
        </w:rPr>
        <w:t>ФОРМЫ АТТЕСТАЦИИ</w:t>
      </w:r>
      <w:r w:rsidR="00995327">
        <w:rPr>
          <w:b/>
          <w:sz w:val="24"/>
          <w:szCs w:val="24"/>
        </w:rPr>
        <w:t>.</w:t>
      </w:r>
    </w:p>
    <w:p w:rsidR="00B2384A" w:rsidRPr="00AC0C61" w:rsidRDefault="002738A3" w:rsidP="006A122D">
      <w:pPr>
        <w:pStyle w:val="a5"/>
        <w:ind w:left="0"/>
        <w:jc w:val="center"/>
        <w:rPr>
          <w:color w:val="FF0000"/>
        </w:rPr>
      </w:pPr>
      <w:r w:rsidRPr="00301E7A">
        <w:t>КОНТРОЛЬ</w:t>
      </w:r>
      <w:r w:rsidR="00AC0C61">
        <w:t xml:space="preserve"> </w:t>
      </w:r>
    </w:p>
    <w:p w:rsidR="002738A3" w:rsidRPr="00301E7A" w:rsidRDefault="002738A3" w:rsidP="006A122D">
      <w:pPr>
        <w:jc w:val="both"/>
        <w:rPr>
          <w:i/>
          <w:sz w:val="24"/>
          <w:szCs w:val="24"/>
        </w:rPr>
      </w:pPr>
      <w:r w:rsidRPr="00301E7A">
        <w:rPr>
          <w:i/>
          <w:sz w:val="24"/>
          <w:szCs w:val="24"/>
        </w:rPr>
        <w:t>По времени проведения контроля:</w:t>
      </w:r>
    </w:p>
    <w:p w:rsidR="002738A3" w:rsidRPr="00FB1064" w:rsidRDefault="002738A3" w:rsidP="006A122D">
      <w:pPr>
        <w:pStyle w:val="a5"/>
        <w:numPr>
          <w:ilvl w:val="0"/>
          <w:numId w:val="14"/>
        </w:numPr>
        <w:ind w:left="0"/>
        <w:jc w:val="both"/>
      </w:pPr>
      <w:r w:rsidRPr="00FB1064">
        <w:t>входной</w:t>
      </w:r>
    </w:p>
    <w:p w:rsidR="002738A3" w:rsidRPr="00FB1064" w:rsidRDefault="002738A3" w:rsidP="006A122D">
      <w:pPr>
        <w:pStyle w:val="a5"/>
        <w:numPr>
          <w:ilvl w:val="0"/>
          <w:numId w:val="14"/>
        </w:numPr>
        <w:ind w:left="0"/>
        <w:jc w:val="both"/>
      </w:pPr>
      <w:r w:rsidRPr="00FB1064">
        <w:t>текущий</w:t>
      </w:r>
      <w:r w:rsidR="00AC0C61" w:rsidRPr="00FB1064">
        <w:t xml:space="preserve"> (педагог</w:t>
      </w:r>
      <w:r w:rsidR="00FB1064">
        <w:t>ическое наблюдение, прописываются</w:t>
      </w:r>
      <w:r w:rsidR="00AC0C61" w:rsidRPr="00FB1064">
        <w:t xml:space="preserve"> критерии в соответствии с </w:t>
      </w:r>
      <w:r w:rsidR="00FB1064">
        <w:t>направлением программы</w:t>
      </w:r>
      <w:r w:rsidR="00AC0C61" w:rsidRPr="00FB1064">
        <w:t>, темам в учебном плане).</w:t>
      </w:r>
    </w:p>
    <w:p w:rsidR="008E2833" w:rsidRPr="00FB1064" w:rsidRDefault="002738A3" w:rsidP="006A122D">
      <w:pPr>
        <w:pStyle w:val="a5"/>
        <w:numPr>
          <w:ilvl w:val="0"/>
          <w:numId w:val="14"/>
        </w:numPr>
        <w:ind w:left="0"/>
        <w:jc w:val="both"/>
      </w:pPr>
      <w:r w:rsidRPr="00FB1064">
        <w:t>промежуточный</w:t>
      </w:r>
      <w:r w:rsidR="00AC0C61" w:rsidRPr="00FB1064">
        <w:t xml:space="preserve"> </w:t>
      </w:r>
    </w:p>
    <w:p w:rsidR="008E2833" w:rsidRPr="00FB1064" w:rsidRDefault="002738A3" w:rsidP="006A122D">
      <w:pPr>
        <w:pStyle w:val="a5"/>
        <w:numPr>
          <w:ilvl w:val="0"/>
          <w:numId w:val="14"/>
        </w:numPr>
        <w:ind w:left="0"/>
        <w:jc w:val="both"/>
      </w:pPr>
      <w:r w:rsidRPr="00FB1064">
        <w:lastRenderedPageBreak/>
        <w:t xml:space="preserve">итоговый </w:t>
      </w:r>
    </w:p>
    <w:p w:rsidR="002738A3" w:rsidRPr="008E2833" w:rsidRDefault="002738A3" w:rsidP="006A122D">
      <w:pPr>
        <w:jc w:val="both"/>
        <w:rPr>
          <w:sz w:val="24"/>
          <w:szCs w:val="24"/>
        </w:rPr>
      </w:pPr>
      <w:r w:rsidRPr="008E2833">
        <w:rPr>
          <w:i/>
          <w:sz w:val="24"/>
          <w:szCs w:val="24"/>
        </w:rPr>
        <w:t>Формы контроля</w:t>
      </w:r>
      <w:r w:rsidR="00AC0C61" w:rsidRPr="008E2833">
        <w:rPr>
          <w:i/>
          <w:sz w:val="24"/>
          <w:szCs w:val="24"/>
        </w:rPr>
        <w:t xml:space="preserve"> </w:t>
      </w:r>
      <w:r w:rsidRPr="008E2833">
        <w:rPr>
          <w:sz w:val="24"/>
          <w:szCs w:val="24"/>
        </w:rPr>
        <w:t xml:space="preserve">– </w:t>
      </w:r>
      <w:r w:rsidR="00AB543D" w:rsidRPr="008E2833">
        <w:rPr>
          <w:sz w:val="24"/>
          <w:szCs w:val="24"/>
        </w:rPr>
        <w:t xml:space="preserve">соревнования, конкурсы, выставки, фестиваль, </w:t>
      </w:r>
      <w:r w:rsidRPr="008E2833">
        <w:rPr>
          <w:sz w:val="24"/>
          <w:szCs w:val="24"/>
        </w:rPr>
        <w:t xml:space="preserve">тест, опрос, самостоятельная работа, зачёт, социальные акции, презентация, </w:t>
      </w:r>
      <w:r w:rsidR="00AB543D" w:rsidRPr="008E2833">
        <w:rPr>
          <w:sz w:val="24"/>
          <w:szCs w:val="24"/>
        </w:rPr>
        <w:t>защита проекта</w:t>
      </w:r>
      <w:r w:rsidRPr="008E2833">
        <w:rPr>
          <w:sz w:val="24"/>
          <w:szCs w:val="24"/>
        </w:rPr>
        <w:t>.</w:t>
      </w:r>
    </w:p>
    <w:p w:rsidR="002738A3" w:rsidRPr="00301E7A" w:rsidRDefault="002738A3" w:rsidP="006A122D">
      <w:pPr>
        <w:jc w:val="both"/>
        <w:rPr>
          <w:i/>
          <w:sz w:val="24"/>
          <w:szCs w:val="24"/>
        </w:rPr>
      </w:pPr>
      <w:r w:rsidRPr="00301E7A">
        <w:rPr>
          <w:i/>
          <w:sz w:val="24"/>
          <w:szCs w:val="24"/>
        </w:rPr>
        <w:t>По количеству обучающихся:</w:t>
      </w:r>
    </w:p>
    <w:p w:rsidR="002738A3" w:rsidRPr="00301E7A" w:rsidRDefault="002738A3" w:rsidP="006A122D">
      <w:pPr>
        <w:pStyle w:val="a5"/>
        <w:numPr>
          <w:ilvl w:val="0"/>
          <w:numId w:val="15"/>
        </w:numPr>
        <w:ind w:left="0"/>
        <w:jc w:val="both"/>
      </w:pPr>
      <w:r w:rsidRPr="00301E7A">
        <w:t>индивидуальный;</w:t>
      </w:r>
    </w:p>
    <w:p w:rsidR="002738A3" w:rsidRPr="00301E7A" w:rsidRDefault="002738A3" w:rsidP="006A122D">
      <w:pPr>
        <w:pStyle w:val="a5"/>
        <w:numPr>
          <w:ilvl w:val="0"/>
          <w:numId w:val="15"/>
        </w:numPr>
        <w:ind w:left="0"/>
        <w:jc w:val="both"/>
      </w:pPr>
      <w:r w:rsidRPr="00301E7A">
        <w:t>групповой;</w:t>
      </w:r>
    </w:p>
    <w:p w:rsidR="002738A3" w:rsidRPr="00301E7A" w:rsidRDefault="002738A3" w:rsidP="006A122D">
      <w:pPr>
        <w:pStyle w:val="a5"/>
        <w:numPr>
          <w:ilvl w:val="0"/>
          <w:numId w:val="15"/>
        </w:numPr>
        <w:ind w:left="0"/>
        <w:jc w:val="both"/>
      </w:pPr>
      <w:r w:rsidRPr="00301E7A">
        <w:t>фронтальный;</w:t>
      </w:r>
    </w:p>
    <w:p w:rsidR="002738A3" w:rsidRPr="00301E7A" w:rsidRDefault="002738A3" w:rsidP="006A122D">
      <w:pPr>
        <w:pStyle w:val="a5"/>
        <w:numPr>
          <w:ilvl w:val="0"/>
          <w:numId w:val="15"/>
        </w:numPr>
        <w:ind w:left="0"/>
        <w:jc w:val="both"/>
      </w:pPr>
      <w:r w:rsidRPr="00301E7A">
        <w:t>парный;</w:t>
      </w:r>
    </w:p>
    <w:p w:rsidR="00E26C2E" w:rsidRPr="00301E7A" w:rsidRDefault="00E26C2E" w:rsidP="006A122D">
      <w:pPr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Формы подведения итогов</w:t>
      </w:r>
      <w:r w:rsidRPr="00301E7A">
        <w:rPr>
          <w:sz w:val="24"/>
          <w:szCs w:val="24"/>
        </w:rPr>
        <w:t xml:space="preserve"> – творческий проект, конференция, конкурс,</w:t>
      </w:r>
      <w:r w:rsidR="00AC0C61">
        <w:rPr>
          <w:sz w:val="24"/>
          <w:szCs w:val="24"/>
        </w:rPr>
        <w:t xml:space="preserve"> выставка, открытые занятия, круглый стол и т.д.</w:t>
      </w:r>
    </w:p>
    <w:p w:rsidR="00E26C2E" w:rsidRPr="00301E7A" w:rsidRDefault="00E26C2E" w:rsidP="006A122D">
      <w:pPr>
        <w:jc w:val="both"/>
        <w:rPr>
          <w:i/>
          <w:sz w:val="24"/>
          <w:szCs w:val="24"/>
        </w:rPr>
      </w:pPr>
      <w:r w:rsidRPr="00301E7A">
        <w:rPr>
          <w:i/>
          <w:sz w:val="24"/>
          <w:szCs w:val="24"/>
        </w:rPr>
        <w:t>По способу определения результативности:</w:t>
      </w:r>
    </w:p>
    <w:p w:rsidR="00E26C2E" w:rsidRPr="00301E7A" w:rsidRDefault="00E26C2E" w:rsidP="006A122D">
      <w:pPr>
        <w:pStyle w:val="a5"/>
        <w:numPr>
          <w:ilvl w:val="0"/>
          <w:numId w:val="16"/>
        </w:numPr>
        <w:ind w:left="0"/>
        <w:jc w:val="both"/>
      </w:pPr>
      <w:r w:rsidRPr="00301E7A">
        <w:t>устный;</w:t>
      </w:r>
    </w:p>
    <w:p w:rsidR="00E26C2E" w:rsidRPr="00301E7A" w:rsidRDefault="00E26C2E" w:rsidP="006A122D">
      <w:pPr>
        <w:pStyle w:val="a5"/>
        <w:numPr>
          <w:ilvl w:val="0"/>
          <w:numId w:val="16"/>
        </w:numPr>
        <w:ind w:left="0"/>
        <w:jc w:val="both"/>
      </w:pPr>
      <w:r w:rsidRPr="00301E7A">
        <w:t>письменный</w:t>
      </w:r>
    </w:p>
    <w:p w:rsidR="00E26C2E" w:rsidRPr="00301E7A" w:rsidRDefault="00E26C2E" w:rsidP="006A122D">
      <w:pPr>
        <w:pStyle w:val="a5"/>
        <w:numPr>
          <w:ilvl w:val="0"/>
          <w:numId w:val="16"/>
        </w:numPr>
        <w:ind w:left="0"/>
        <w:jc w:val="both"/>
      </w:pPr>
      <w:r w:rsidRPr="00301E7A">
        <w:t>практический</w:t>
      </w:r>
    </w:p>
    <w:p w:rsidR="00E26C2E" w:rsidRPr="00301E7A" w:rsidRDefault="00E26C2E" w:rsidP="006A122D">
      <w:pPr>
        <w:pStyle w:val="a5"/>
        <w:numPr>
          <w:ilvl w:val="0"/>
          <w:numId w:val="16"/>
        </w:numPr>
        <w:ind w:left="0"/>
        <w:jc w:val="both"/>
      </w:pPr>
      <w:r w:rsidRPr="00301E7A">
        <w:t>самоконтроль</w:t>
      </w:r>
    </w:p>
    <w:p w:rsidR="00E26C2E" w:rsidRPr="00301E7A" w:rsidRDefault="00E26C2E" w:rsidP="006A122D">
      <w:pPr>
        <w:pStyle w:val="a5"/>
        <w:numPr>
          <w:ilvl w:val="0"/>
          <w:numId w:val="16"/>
        </w:numPr>
        <w:ind w:left="0"/>
        <w:jc w:val="both"/>
      </w:pPr>
      <w:r w:rsidRPr="00301E7A">
        <w:t>комбинированный.</w:t>
      </w:r>
    </w:p>
    <w:p w:rsidR="00E26C2E" w:rsidRDefault="00E26C2E" w:rsidP="006A122D">
      <w:pPr>
        <w:jc w:val="both"/>
        <w:rPr>
          <w:sz w:val="24"/>
          <w:szCs w:val="24"/>
        </w:rPr>
      </w:pPr>
      <w:r w:rsidRPr="00301E7A">
        <w:rPr>
          <w:i/>
          <w:sz w:val="24"/>
          <w:szCs w:val="24"/>
        </w:rPr>
        <w:t>Формы фиксации результатов</w:t>
      </w:r>
      <w:r w:rsidRPr="00301E7A">
        <w:rPr>
          <w:sz w:val="24"/>
          <w:szCs w:val="24"/>
        </w:rPr>
        <w:t xml:space="preserve"> – протоколы, дневники, графики, ведомости, карты, портфолио, таблицы, диаграммы, мониторин</w:t>
      </w:r>
      <w:r w:rsidR="008E2833">
        <w:rPr>
          <w:sz w:val="24"/>
          <w:szCs w:val="24"/>
        </w:rPr>
        <w:t>г (дистанционное обучение фото и видеофиксация)</w:t>
      </w:r>
      <w:r w:rsidRPr="00301E7A">
        <w:rPr>
          <w:sz w:val="24"/>
          <w:szCs w:val="24"/>
        </w:rPr>
        <w:t>.</w:t>
      </w:r>
    </w:p>
    <w:p w:rsidR="008E2833" w:rsidRDefault="00EE6FEB" w:rsidP="006A12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ОЦЕНОЧНЫЕ МАТЕРИАЛЫ</w:t>
      </w:r>
    </w:p>
    <w:p w:rsidR="005110E9" w:rsidRPr="005110E9" w:rsidRDefault="006A122D" w:rsidP="006A122D">
      <w:pPr>
        <w:jc w:val="center"/>
        <w:rPr>
          <w:sz w:val="24"/>
          <w:szCs w:val="24"/>
        </w:rPr>
      </w:pPr>
      <w:r>
        <w:rPr>
          <w:sz w:val="24"/>
          <w:szCs w:val="24"/>
        </w:rPr>
        <w:t>(п</w:t>
      </w:r>
      <w:r w:rsidR="005110E9" w:rsidRPr="005110E9">
        <w:rPr>
          <w:sz w:val="24"/>
          <w:szCs w:val="24"/>
        </w:rPr>
        <w:t>риложение 6)</w:t>
      </w:r>
    </w:p>
    <w:p w:rsidR="008E2833" w:rsidRPr="00301E7A" w:rsidRDefault="009165B0" w:rsidP="006A12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содержит таблицы, анкеты</w:t>
      </w:r>
      <w:r w:rsidR="008E2833">
        <w:rPr>
          <w:sz w:val="24"/>
          <w:szCs w:val="24"/>
        </w:rPr>
        <w:t>, диагностические карты</w:t>
      </w:r>
      <w:r w:rsidR="00EE04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E04E9">
        <w:rPr>
          <w:sz w:val="24"/>
          <w:szCs w:val="24"/>
        </w:rPr>
        <w:t>м</w:t>
      </w:r>
      <w:r>
        <w:rPr>
          <w:sz w:val="24"/>
          <w:szCs w:val="24"/>
        </w:rPr>
        <w:t>ониторинг промежуточной аттес</w:t>
      </w:r>
      <w:r w:rsidR="00EE04E9">
        <w:rPr>
          <w:sz w:val="24"/>
          <w:szCs w:val="24"/>
        </w:rPr>
        <w:t>т</w:t>
      </w:r>
      <w:r>
        <w:rPr>
          <w:sz w:val="24"/>
          <w:szCs w:val="24"/>
        </w:rPr>
        <w:t>ации</w:t>
      </w:r>
      <w:r w:rsidR="008E2833">
        <w:rPr>
          <w:sz w:val="24"/>
          <w:szCs w:val="24"/>
        </w:rPr>
        <w:t xml:space="preserve"> и т.д.</w:t>
      </w:r>
      <w:r w:rsidR="00EE6FEB">
        <w:rPr>
          <w:sz w:val="24"/>
          <w:szCs w:val="24"/>
        </w:rPr>
        <w:t xml:space="preserve"> в соответствии с разделом </w:t>
      </w:r>
      <w:r w:rsidR="00EE04E9">
        <w:rPr>
          <w:sz w:val="24"/>
          <w:szCs w:val="24"/>
        </w:rPr>
        <w:t xml:space="preserve">2.2. </w:t>
      </w:r>
    </w:p>
    <w:p w:rsidR="008E2833" w:rsidRDefault="00365899" w:rsidP="006A122D">
      <w:pPr>
        <w:jc w:val="center"/>
        <w:rPr>
          <w:rFonts w:eastAsia="Calibri"/>
          <w:bCs/>
          <w:sz w:val="24"/>
          <w:szCs w:val="24"/>
        </w:rPr>
      </w:pPr>
      <w:r>
        <w:rPr>
          <w:b/>
          <w:sz w:val="24"/>
          <w:szCs w:val="24"/>
        </w:rPr>
        <w:t>2.4</w:t>
      </w:r>
      <w:r w:rsidR="0097672D" w:rsidRPr="00301E7A">
        <w:rPr>
          <w:b/>
          <w:sz w:val="24"/>
          <w:szCs w:val="24"/>
        </w:rPr>
        <w:t>.</w:t>
      </w:r>
      <w:r w:rsidR="0097672D" w:rsidRPr="00301E7A">
        <w:rPr>
          <w:rFonts w:eastAsia="Calibri"/>
          <w:b/>
          <w:bCs/>
          <w:sz w:val="24"/>
          <w:szCs w:val="24"/>
        </w:rPr>
        <w:t xml:space="preserve"> </w:t>
      </w:r>
      <w:r w:rsidR="008E2833">
        <w:rPr>
          <w:rFonts w:eastAsia="Calibri"/>
          <w:b/>
          <w:bCs/>
          <w:sz w:val="24"/>
          <w:szCs w:val="24"/>
        </w:rPr>
        <w:t>МЕТ</w:t>
      </w:r>
      <w:r w:rsidR="009E6D0E">
        <w:rPr>
          <w:rFonts w:eastAsia="Calibri"/>
          <w:b/>
          <w:bCs/>
          <w:sz w:val="24"/>
          <w:szCs w:val="24"/>
        </w:rPr>
        <w:t>О</w:t>
      </w:r>
      <w:r w:rsidR="008E2833">
        <w:rPr>
          <w:rFonts w:eastAsia="Calibri"/>
          <w:b/>
          <w:bCs/>
          <w:sz w:val="24"/>
          <w:szCs w:val="24"/>
        </w:rPr>
        <w:t>ДИЧЕСКИЕ МАТЕРИАЛЫ</w:t>
      </w:r>
    </w:p>
    <w:p w:rsidR="00AA0583" w:rsidRPr="00301E7A" w:rsidRDefault="00AA0583" w:rsidP="006A122D">
      <w:pPr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Методы, формы, приёмы</w:t>
      </w:r>
      <w:r w:rsidR="00EE04E9">
        <w:rPr>
          <w:rFonts w:eastAsia="Calibri"/>
          <w:bCs/>
          <w:sz w:val="24"/>
          <w:szCs w:val="24"/>
        </w:rPr>
        <w:t xml:space="preserve"> и технологии</w:t>
      </w:r>
      <w:r>
        <w:rPr>
          <w:rFonts w:eastAsia="Calibri"/>
          <w:bCs/>
          <w:sz w:val="24"/>
          <w:szCs w:val="24"/>
        </w:rPr>
        <w:t xml:space="preserve"> организации образовательной деятельности.</w:t>
      </w:r>
    </w:p>
    <w:p w:rsidR="00E26C2E" w:rsidRDefault="00AA0583" w:rsidP="006A122D">
      <w:pPr>
        <w:ind w:firstLine="709"/>
        <w:jc w:val="both"/>
        <w:rPr>
          <w:rFonts w:eastAsia="Calibri"/>
          <w:bCs/>
          <w:sz w:val="24"/>
          <w:szCs w:val="24"/>
        </w:rPr>
      </w:pPr>
      <w:r w:rsidRPr="00301E7A">
        <w:rPr>
          <w:rFonts w:eastAsia="Calibri"/>
          <w:bCs/>
          <w:sz w:val="24"/>
          <w:szCs w:val="24"/>
        </w:rPr>
        <w:t xml:space="preserve"> </w:t>
      </w:r>
      <w:r w:rsidR="0097672D" w:rsidRPr="00301E7A">
        <w:rPr>
          <w:rFonts w:eastAsia="Calibri"/>
          <w:bCs/>
          <w:sz w:val="24"/>
          <w:szCs w:val="24"/>
        </w:rPr>
        <w:t xml:space="preserve">(наглядно-методические, материалы для </w:t>
      </w:r>
      <w:r>
        <w:rPr>
          <w:rFonts w:eastAsia="Calibri"/>
          <w:bCs/>
          <w:sz w:val="24"/>
          <w:szCs w:val="24"/>
        </w:rPr>
        <w:t xml:space="preserve">самостоятельной (внеаудиторных) </w:t>
      </w:r>
      <w:r w:rsidR="0097672D" w:rsidRPr="00301E7A">
        <w:rPr>
          <w:rFonts w:eastAsia="Calibri"/>
          <w:bCs/>
          <w:sz w:val="24"/>
          <w:szCs w:val="24"/>
        </w:rPr>
        <w:t>занятий обучающихся, электронные версии учебно-методич</w:t>
      </w:r>
      <w:r w:rsidR="00264B2D">
        <w:rPr>
          <w:rFonts w:eastAsia="Calibri"/>
          <w:bCs/>
          <w:sz w:val="24"/>
          <w:szCs w:val="24"/>
        </w:rPr>
        <w:t>еских материалов</w:t>
      </w:r>
      <w:r w:rsidR="00EE6FEB">
        <w:rPr>
          <w:rFonts w:eastAsia="Calibri"/>
          <w:bCs/>
          <w:sz w:val="24"/>
          <w:szCs w:val="24"/>
        </w:rPr>
        <w:t xml:space="preserve"> и т.д.</w:t>
      </w:r>
      <w:r w:rsidR="00264B2D">
        <w:rPr>
          <w:rFonts w:eastAsia="Calibri"/>
          <w:bCs/>
          <w:sz w:val="24"/>
          <w:szCs w:val="24"/>
        </w:rPr>
        <w:t xml:space="preserve"> (ссылка на</w:t>
      </w:r>
      <w:r w:rsidR="0097672D" w:rsidRPr="00301E7A">
        <w:rPr>
          <w:rFonts w:eastAsia="Calibri"/>
          <w:bCs/>
          <w:sz w:val="24"/>
          <w:szCs w:val="24"/>
        </w:rPr>
        <w:t xml:space="preserve"> методическую разработку</w:t>
      </w:r>
      <w:r w:rsidR="00995327">
        <w:rPr>
          <w:rFonts w:eastAsia="Calibri"/>
          <w:bCs/>
          <w:sz w:val="24"/>
          <w:szCs w:val="24"/>
        </w:rPr>
        <w:t xml:space="preserve"> на сайте учреждения или на приложение в программе</w:t>
      </w:r>
      <w:r w:rsidR="0097672D" w:rsidRPr="00301E7A">
        <w:rPr>
          <w:rFonts w:eastAsia="Calibri"/>
          <w:bCs/>
          <w:sz w:val="24"/>
          <w:szCs w:val="24"/>
        </w:rPr>
        <w:t>)</w:t>
      </w:r>
    </w:p>
    <w:p w:rsidR="00AA0583" w:rsidRPr="00301E7A" w:rsidRDefault="00AA0583" w:rsidP="006A122D">
      <w:pPr>
        <w:jc w:val="both"/>
        <w:rPr>
          <w:sz w:val="24"/>
          <w:szCs w:val="24"/>
        </w:rPr>
      </w:pPr>
    </w:p>
    <w:p w:rsidR="005C1BCE" w:rsidRDefault="00365899" w:rsidP="006A12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2.5</w:t>
      </w:r>
      <w:r w:rsidR="005C1BCE" w:rsidRPr="00301E7A">
        <w:rPr>
          <w:b/>
          <w:sz w:val="24"/>
          <w:szCs w:val="24"/>
        </w:rPr>
        <w:t xml:space="preserve">. </w:t>
      </w:r>
      <w:r w:rsidR="00AA0583">
        <w:rPr>
          <w:b/>
          <w:sz w:val="24"/>
          <w:szCs w:val="24"/>
        </w:rPr>
        <w:t>РАБОЧАЯ ПРОГРАММА ВОСПИТАНИЯ</w:t>
      </w:r>
    </w:p>
    <w:p w:rsidR="00DD6325" w:rsidRPr="00FE1A17" w:rsidRDefault="006A122D" w:rsidP="006A122D">
      <w:pPr>
        <w:jc w:val="center"/>
        <w:rPr>
          <w:sz w:val="24"/>
          <w:szCs w:val="24"/>
        </w:rPr>
      </w:pPr>
      <w:r>
        <w:rPr>
          <w:sz w:val="24"/>
          <w:szCs w:val="24"/>
        </w:rPr>
        <w:t>(п</w:t>
      </w:r>
      <w:r w:rsidR="00DD6325" w:rsidRPr="00FE1A17">
        <w:rPr>
          <w:sz w:val="24"/>
          <w:szCs w:val="24"/>
        </w:rPr>
        <w:t xml:space="preserve">риложение </w:t>
      </w:r>
      <w:r w:rsidR="005110E9">
        <w:rPr>
          <w:sz w:val="24"/>
          <w:szCs w:val="24"/>
        </w:rPr>
        <w:t>7</w:t>
      </w:r>
      <w:r w:rsidR="00DD6325" w:rsidRPr="00FE1A17">
        <w:rPr>
          <w:sz w:val="24"/>
          <w:szCs w:val="24"/>
        </w:rPr>
        <w:t>)</w:t>
      </w:r>
    </w:p>
    <w:p w:rsidR="00D53500" w:rsidRPr="00003CCC" w:rsidRDefault="00003CCC" w:rsidP="006A122D">
      <w:pPr>
        <w:rPr>
          <w:rFonts w:eastAsiaTheme="minorEastAsia"/>
          <w:sz w:val="24"/>
          <w:szCs w:val="24"/>
        </w:rPr>
      </w:pPr>
      <w:r w:rsidRPr="00003CCC">
        <w:rPr>
          <w:rFonts w:eastAsiaTheme="minorEastAsia"/>
          <w:sz w:val="24"/>
          <w:szCs w:val="24"/>
        </w:rPr>
        <w:t>Рабочая программа воспитательной работы содержит:</w:t>
      </w:r>
    </w:p>
    <w:p w:rsidR="00D53500" w:rsidRDefault="000221F7" w:rsidP="006A122D">
      <w:pPr>
        <w:pStyle w:val="a5"/>
        <w:numPr>
          <w:ilvl w:val="0"/>
          <w:numId w:val="32"/>
        </w:numPr>
        <w:ind w:left="0"/>
      </w:pPr>
      <w:r>
        <w:t>к</w:t>
      </w:r>
      <w:r w:rsidR="00003CCC">
        <w:t>раткую характеристику</w:t>
      </w:r>
    </w:p>
    <w:p w:rsidR="005C1BCE" w:rsidRPr="00301E7A" w:rsidRDefault="00D53500" w:rsidP="006A122D">
      <w:pPr>
        <w:pStyle w:val="a5"/>
        <w:numPr>
          <w:ilvl w:val="0"/>
          <w:numId w:val="32"/>
        </w:numPr>
        <w:ind w:left="0"/>
      </w:pPr>
      <w:r>
        <w:t xml:space="preserve">цели, задачи, </w:t>
      </w:r>
      <w:r w:rsidR="00AA0583">
        <w:t xml:space="preserve"> </w:t>
      </w:r>
    </w:p>
    <w:p w:rsidR="005C1BCE" w:rsidRDefault="00EE6FEB" w:rsidP="006A122D">
      <w:pPr>
        <w:pStyle w:val="a5"/>
        <w:numPr>
          <w:ilvl w:val="0"/>
          <w:numId w:val="32"/>
        </w:numPr>
        <w:ind w:left="0"/>
      </w:pPr>
      <w:r w:rsidRPr="00EE6FEB">
        <w:rPr>
          <w:b/>
        </w:rPr>
        <w:t>ожидаемые</w:t>
      </w:r>
      <w:r w:rsidR="003C54B3" w:rsidRPr="00EE6FEB">
        <w:rPr>
          <w:b/>
        </w:rPr>
        <w:t xml:space="preserve"> </w:t>
      </w:r>
      <w:r w:rsidR="00DC067C">
        <w:t>результаты</w:t>
      </w:r>
    </w:p>
    <w:p w:rsidR="005C1BCE" w:rsidRPr="00EE6FEB" w:rsidRDefault="00DC067C" w:rsidP="006A122D">
      <w:pPr>
        <w:pStyle w:val="a5"/>
        <w:numPr>
          <w:ilvl w:val="0"/>
          <w:numId w:val="32"/>
        </w:numPr>
        <w:ind w:left="0"/>
      </w:pPr>
      <w:r>
        <w:t>календарный план восп</w:t>
      </w:r>
      <w:r w:rsidR="00FE1A17">
        <w:t>итательной работы.</w:t>
      </w:r>
    </w:p>
    <w:p w:rsidR="005C1BCE" w:rsidRPr="00301E7A" w:rsidRDefault="005C1BCE" w:rsidP="006A122D">
      <w:pPr>
        <w:rPr>
          <w:b/>
          <w:sz w:val="24"/>
          <w:szCs w:val="24"/>
        </w:rPr>
      </w:pPr>
    </w:p>
    <w:p w:rsidR="003C54B3" w:rsidRDefault="00365899" w:rsidP="006A12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2.6</w:t>
      </w:r>
      <w:r w:rsidR="00E26C2E" w:rsidRPr="00301E7A">
        <w:rPr>
          <w:b/>
          <w:sz w:val="24"/>
          <w:szCs w:val="24"/>
        </w:rPr>
        <w:t>. УСЛОВИЯ РЕАЛИЗАЦИИ ПРОГРАММЫ</w:t>
      </w:r>
      <w:r w:rsidR="00BF60FB" w:rsidRPr="00301E7A">
        <w:rPr>
          <w:b/>
          <w:sz w:val="24"/>
          <w:szCs w:val="24"/>
        </w:rPr>
        <w:t>.</w:t>
      </w:r>
    </w:p>
    <w:p w:rsidR="00AA0583" w:rsidRPr="00AA0583" w:rsidRDefault="00BF60FB" w:rsidP="006A122D">
      <w:pPr>
        <w:ind w:firstLine="708"/>
        <w:jc w:val="both"/>
        <w:rPr>
          <w:i/>
          <w:sz w:val="24"/>
          <w:szCs w:val="24"/>
        </w:rPr>
      </w:pPr>
      <w:r w:rsidRPr="00AA0583">
        <w:rPr>
          <w:i/>
          <w:sz w:val="24"/>
          <w:szCs w:val="24"/>
        </w:rPr>
        <w:t xml:space="preserve">Содержит: </w:t>
      </w:r>
    </w:p>
    <w:p w:rsidR="00AA0583" w:rsidRPr="00FB1064" w:rsidRDefault="00BF60FB" w:rsidP="006A122D">
      <w:pPr>
        <w:pStyle w:val="a5"/>
        <w:numPr>
          <w:ilvl w:val="0"/>
          <w:numId w:val="37"/>
        </w:numPr>
        <w:ind w:left="0"/>
        <w:jc w:val="both"/>
      </w:pPr>
      <w:r w:rsidRPr="00FB1064">
        <w:t>матер</w:t>
      </w:r>
      <w:r w:rsidR="00AA0583" w:rsidRPr="00FB1064">
        <w:t>иально-техническое обеспечение;</w:t>
      </w:r>
    </w:p>
    <w:p w:rsidR="00AA0583" w:rsidRPr="00FB1064" w:rsidRDefault="00BF60FB" w:rsidP="006A122D">
      <w:pPr>
        <w:pStyle w:val="a5"/>
        <w:numPr>
          <w:ilvl w:val="0"/>
          <w:numId w:val="37"/>
        </w:numPr>
        <w:ind w:left="0"/>
        <w:jc w:val="both"/>
      </w:pPr>
      <w:r w:rsidRPr="00FB1064">
        <w:t>информационное обеспечение</w:t>
      </w:r>
      <w:r w:rsidR="005C1BCE" w:rsidRPr="00FB1064">
        <w:t xml:space="preserve"> (интернет-ресурсы</w:t>
      </w:r>
      <w:r w:rsidR="00AA0583" w:rsidRPr="00FB1064">
        <w:t xml:space="preserve"> АКТИВНЫЕ ССЫЛКИ</w:t>
      </w:r>
      <w:r w:rsidR="005C1BCE" w:rsidRPr="00FB1064">
        <w:t>)</w:t>
      </w:r>
      <w:r w:rsidR="00AA0583" w:rsidRPr="00FB1064">
        <w:t>;</w:t>
      </w:r>
      <w:r w:rsidR="005C1BCE" w:rsidRPr="00FB1064">
        <w:t xml:space="preserve"> </w:t>
      </w:r>
    </w:p>
    <w:p w:rsidR="000B119B" w:rsidRPr="00AA0583" w:rsidRDefault="005C1BCE" w:rsidP="006A122D">
      <w:pPr>
        <w:pStyle w:val="a5"/>
        <w:numPr>
          <w:ilvl w:val="0"/>
          <w:numId w:val="37"/>
        </w:numPr>
        <w:ind w:left="0"/>
        <w:jc w:val="both"/>
        <w:rPr>
          <w:b/>
        </w:rPr>
      </w:pPr>
      <w:r w:rsidRPr="00FB1064">
        <w:t>кадровое обеспечение</w:t>
      </w:r>
      <w:r w:rsidR="003C54B3" w:rsidRPr="00AA0583">
        <w:t xml:space="preserve"> (</w:t>
      </w:r>
      <w:r w:rsidR="000B119B" w:rsidRPr="00AA0583">
        <w:t>у</w:t>
      </w:r>
      <w:r w:rsidR="00115BD5" w:rsidRPr="00AA0583">
        <w:t>казан квалификационный</w:t>
      </w:r>
      <w:r w:rsidR="00AA0583">
        <w:t xml:space="preserve"> </w:t>
      </w:r>
      <w:r w:rsidR="00115BD5" w:rsidRPr="00AA0583">
        <w:t>уровень педагога дополнительного образования</w:t>
      </w:r>
      <w:r w:rsidRPr="00AA0583">
        <w:t xml:space="preserve">, </w:t>
      </w:r>
      <w:r w:rsidR="000B119B" w:rsidRPr="00AA0583">
        <w:t>указаны другие специалисты, привлекаемые для реализации про</w:t>
      </w:r>
      <w:r w:rsidRPr="00AA0583">
        <w:t>граммы (в случае необходимости)</w:t>
      </w:r>
      <w:r w:rsidR="00AA0583" w:rsidRPr="00AA0583">
        <w:t>.</w:t>
      </w:r>
    </w:p>
    <w:p w:rsidR="002431E6" w:rsidRPr="00301E7A" w:rsidRDefault="002431E6" w:rsidP="006A122D">
      <w:pPr>
        <w:jc w:val="both"/>
        <w:rPr>
          <w:b/>
          <w:sz w:val="24"/>
          <w:szCs w:val="24"/>
        </w:rPr>
      </w:pPr>
    </w:p>
    <w:p w:rsidR="000B119B" w:rsidRPr="00301E7A" w:rsidRDefault="000B119B" w:rsidP="006A122D">
      <w:pPr>
        <w:pStyle w:val="a5"/>
        <w:ind w:left="0"/>
        <w:jc w:val="center"/>
        <w:rPr>
          <w:b/>
        </w:rPr>
      </w:pPr>
      <w:r w:rsidRPr="00301E7A">
        <w:rPr>
          <w:b/>
        </w:rPr>
        <w:t xml:space="preserve">СПИСОК </w:t>
      </w:r>
      <w:r w:rsidR="00EE6FEB">
        <w:rPr>
          <w:b/>
        </w:rPr>
        <w:t xml:space="preserve">ЛИТЕРАТУРЫ И </w:t>
      </w:r>
      <w:r w:rsidR="00AA0583">
        <w:rPr>
          <w:b/>
        </w:rPr>
        <w:t>ИНФОРМАЦИОННЫХ ИСТОЧНИКОВ</w:t>
      </w:r>
    </w:p>
    <w:p w:rsidR="000B119B" w:rsidRPr="00301E7A" w:rsidRDefault="000B119B" w:rsidP="006A122D">
      <w:pPr>
        <w:pStyle w:val="a5"/>
        <w:numPr>
          <w:ilvl w:val="0"/>
          <w:numId w:val="19"/>
        </w:numPr>
        <w:ind w:left="0"/>
        <w:jc w:val="both"/>
      </w:pPr>
      <w:r w:rsidRPr="00301E7A">
        <w:t>нормативно – правовые документы</w:t>
      </w:r>
    </w:p>
    <w:p w:rsidR="000B119B" w:rsidRPr="00301E7A" w:rsidRDefault="009E6D0E" w:rsidP="006A122D">
      <w:pPr>
        <w:pStyle w:val="a5"/>
        <w:numPr>
          <w:ilvl w:val="0"/>
          <w:numId w:val="19"/>
        </w:numPr>
        <w:ind w:left="0"/>
        <w:jc w:val="both"/>
      </w:pPr>
      <w:r>
        <w:t>список источников для педагогов</w:t>
      </w:r>
    </w:p>
    <w:p w:rsidR="000B119B" w:rsidRPr="00301E7A" w:rsidRDefault="000B119B" w:rsidP="006A122D">
      <w:pPr>
        <w:pStyle w:val="a5"/>
        <w:numPr>
          <w:ilvl w:val="0"/>
          <w:numId w:val="19"/>
        </w:numPr>
        <w:ind w:left="0"/>
        <w:jc w:val="both"/>
      </w:pPr>
      <w:r w:rsidRPr="00301E7A">
        <w:t xml:space="preserve">список </w:t>
      </w:r>
      <w:r w:rsidR="009E6D0E">
        <w:t>источников</w:t>
      </w:r>
      <w:r w:rsidRPr="00301E7A">
        <w:t xml:space="preserve"> для обучающихся</w:t>
      </w:r>
    </w:p>
    <w:p w:rsidR="000B119B" w:rsidRPr="00301E7A" w:rsidRDefault="000B119B" w:rsidP="006A122D">
      <w:pPr>
        <w:pStyle w:val="a5"/>
        <w:numPr>
          <w:ilvl w:val="0"/>
          <w:numId w:val="19"/>
        </w:numPr>
        <w:ind w:left="0"/>
        <w:jc w:val="both"/>
      </w:pPr>
      <w:r w:rsidRPr="00301E7A">
        <w:t xml:space="preserve">список </w:t>
      </w:r>
      <w:r w:rsidR="009E6D0E">
        <w:t>источников</w:t>
      </w:r>
      <w:r w:rsidRPr="00301E7A">
        <w:t xml:space="preserve"> для родителей</w:t>
      </w:r>
    </w:p>
    <w:p w:rsidR="009E6D0E" w:rsidRPr="009E6D0E" w:rsidRDefault="000B119B" w:rsidP="006A122D">
      <w:pPr>
        <w:pStyle w:val="a5"/>
        <w:numPr>
          <w:ilvl w:val="0"/>
          <w:numId w:val="19"/>
        </w:numPr>
        <w:ind w:left="0"/>
        <w:jc w:val="both"/>
      </w:pPr>
      <w:r w:rsidRPr="00301E7A">
        <w:lastRenderedPageBreak/>
        <w:t>список интернет источников</w:t>
      </w:r>
    </w:p>
    <w:p w:rsidR="00EE6FEB" w:rsidRDefault="00EE6FEB" w:rsidP="006A12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E6FEB">
        <w:rPr>
          <w:sz w:val="24"/>
          <w:szCs w:val="24"/>
        </w:rPr>
        <w:t>формлен в соответствии с требованиями Национального с</w:t>
      </w:r>
      <w:r>
        <w:rPr>
          <w:sz w:val="24"/>
          <w:szCs w:val="24"/>
        </w:rPr>
        <w:t>тандарта РФ ГОСТ Р 7.0.100-2018</w:t>
      </w:r>
      <w:r w:rsidRPr="00EE6FEB">
        <w:rPr>
          <w:sz w:val="24"/>
          <w:szCs w:val="24"/>
        </w:rPr>
        <w:t>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(утв. и введен в действие приказом Федерального агентства по техническому регулированию и метрологии от 3 декабря 2018 г. № 1050-ст)</w:t>
      </w:r>
    </w:p>
    <w:p w:rsidR="00A03981" w:rsidRPr="00EE6FEB" w:rsidRDefault="00484AF5" w:rsidP="006A122D">
      <w:pPr>
        <w:jc w:val="both"/>
        <w:rPr>
          <w:i/>
          <w:sz w:val="24"/>
          <w:szCs w:val="24"/>
        </w:rPr>
      </w:pPr>
      <w:r w:rsidRPr="00EE6FEB">
        <w:rPr>
          <w:i/>
          <w:sz w:val="24"/>
          <w:szCs w:val="24"/>
        </w:rPr>
        <w:t xml:space="preserve">Общие правила составления библиографического списка: </w:t>
      </w:r>
    </w:p>
    <w:p w:rsidR="00A03981" w:rsidRPr="00301E7A" w:rsidRDefault="00AB543D" w:rsidP="006A122D">
      <w:pPr>
        <w:pStyle w:val="a5"/>
        <w:numPr>
          <w:ilvl w:val="0"/>
          <w:numId w:val="23"/>
        </w:numPr>
        <w:ind w:left="0"/>
        <w:jc w:val="both"/>
      </w:pPr>
      <w:r w:rsidRPr="00301E7A">
        <w:t>н</w:t>
      </w:r>
      <w:r w:rsidR="00484AF5" w:rsidRPr="00301E7A">
        <w:t xml:space="preserve">умерация всей использованной литературы сплошная от </w:t>
      </w:r>
      <w:r w:rsidRPr="00301E7A">
        <w:t>первого до последнего источника;</w:t>
      </w:r>
    </w:p>
    <w:p w:rsidR="00A03981" w:rsidRPr="00301E7A" w:rsidRDefault="00AB543D" w:rsidP="006A122D">
      <w:pPr>
        <w:pStyle w:val="a5"/>
        <w:numPr>
          <w:ilvl w:val="0"/>
          <w:numId w:val="23"/>
        </w:numPr>
        <w:ind w:left="0"/>
        <w:jc w:val="both"/>
      </w:pPr>
      <w:r w:rsidRPr="00301E7A">
        <w:t>о</w:t>
      </w:r>
      <w:r w:rsidR="00484AF5" w:rsidRPr="00301E7A">
        <w:t>формление списка использованной литературы рекомендуется выполнять по принципу алфавитного именного указателя</w:t>
      </w:r>
      <w:r w:rsidRPr="00301E7A">
        <w:t>:</w:t>
      </w:r>
    </w:p>
    <w:p w:rsidR="00A03981" w:rsidRDefault="00AB543D" w:rsidP="006A122D">
      <w:pPr>
        <w:pStyle w:val="a5"/>
        <w:numPr>
          <w:ilvl w:val="0"/>
          <w:numId w:val="23"/>
        </w:numPr>
        <w:ind w:left="0"/>
        <w:jc w:val="both"/>
      </w:pPr>
      <w:r w:rsidRPr="00301E7A">
        <w:t>э</w:t>
      </w:r>
      <w:r w:rsidR="00484AF5" w:rsidRPr="00301E7A">
        <w:t>лектронные ресурсы помещаются в общий библиографический список в со</w:t>
      </w:r>
      <w:r w:rsidR="00A03981" w:rsidRPr="00301E7A">
        <w:t xml:space="preserve">ответствии с указанным порядком (Ф.И автора, </w:t>
      </w:r>
      <w:r w:rsidR="009568A1" w:rsidRPr="00301E7A">
        <w:t xml:space="preserve">заголовок описания, </w:t>
      </w:r>
      <w:r w:rsidR="00A03981" w:rsidRPr="00301E7A">
        <w:t>ти</w:t>
      </w:r>
      <w:r w:rsidR="009568A1">
        <w:t>п ресурса [Электронный ресурс]. Р</w:t>
      </w:r>
      <w:r w:rsidR="00A03981" w:rsidRPr="00301E7A">
        <w:t>ежим доступа</w:t>
      </w:r>
      <w:r w:rsidR="003D3AAF" w:rsidRPr="00301E7A">
        <w:t>.</w:t>
      </w:r>
      <w:r w:rsidR="009568A1">
        <w:t xml:space="preserve"> Дата.) </w:t>
      </w:r>
    </w:p>
    <w:p w:rsidR="00EE6FEB" w:rsidRPr="00301E7A" w:rsidRDefault="00EE6FEB" w:rsidP="006A122D">
      <w:pPr>
        <w:pStyle w:val="a5"/>
        <w:numPr>
          <w:ilvl w:val="0"/>
          <w:numId w:val="23"/>
        </w:numPr>
        <w:ind w:left="0"/>
        <w:jc w:val="both"/>
      </w:pPr>
      <w:r>
        <w:t>желательно использовать современный актуальный список литературы, за исключение редких изданий.</w:t>
      </w:r>
    </w:p>
    <w:p w:rsidR="00B2384A" w:rsidRPr="00484AF5" w:rsidRDefault="00B2384A" w:rsidP="00F62198">
      <w:pPr>
        <w:jc w:val="center"/>
        <w:rPr>
          <w:b/>
          <w:sz w:val="28"/>
          <w:szCs w:val="28"/>
        </w:rPr>
      </w:pPr>
    </w:p>
    <w:p w:rsidR="002431E6" w:rsidRPr="00301E7A" w:rsidRDefault="002431E6" w:rsidP="003E193F">
      <w:pPr>
        <w:spacing w:line="276" w:lineRule="auto"/>
        <w:ind w:firstLine="709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br w:type="page"/>
      </w: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Pr="00301E7A" w:rsidRDefault="002431E6" w:rsidP="00301E7A">
      <w:pPr>
        <w:spacing w:line="276" w:lineRule="auto"/>
        <w:rPr>
          <w:b/>
          <w:sz w:val="24"/>
          <w:szCs w:val="24"/>
        </w:rPr>
      </w:pPr>
    </w:p>
    <w:p w:rsidR="002431E6" w:rsidRDefault="002431E6" w:rsidP="002431E6">
      <w:pPr>
        <w:rPr>
          <w:b/>
          <w:sz w:val="28"/>
          <w:szCs w:val="28"/>
        </w:rPr>
      </w:pPr>
    </w:p>
    <w:p w:rsidR="002431E6" w:rsidRDefault="002431E6" w:rsidP="002431E6">
      <w:pPr>
        <w:rPr>
          <w:b/>
          <w:sz w:val="28"/>
          <w:szCs w:val="28"/>
        </w:rPr>
      </w:pPr>
    </w:p>
    <w:p w:rsidR="002431E6" w:rsidRDefault="002431E6" w:rsidP="002431E6">
      <w:pPr>
        <w:rPr>
          <w:b/>
          <w:sz w:val="28"/>
          <w:szCs w:val="28"/>
        </w:rPr>
      </w:pPr>
    </w:p>
    <w:p w:rsidR="002431E6" w:rsidRDefault="002431E6" w:rsidP="002431E6">
      <w:pPr>
        <w:rPr>
          <w:b/>
          <w:sz w:val="28"/>
          <w:szCs w:val="28"/>
        </w:rPr>
      </w:pPr>
    </w:p>
    <w:p w:rsidR="002431E6" w:rsidRDefault="002431E6" w:rsidP="002431E6">
      <w:pPr>
        <w:rPr>
          <w:b/>
          <w:sz w:val="28"/>
          <w:szCs w:val="28"/>
        </w:rPr>
      </w:pPr>
    </w:p>
    <w:p w:rsidR="002431E6" w:rsidRDefault="002431E6" w:rsidP="002431E6">
      <w:pPr>
        <w:rPr>
          <w:b/>
          <w:sz w:val="28"/>
          <w:szCs w:val="2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  <w:r w:rsidRPr="002431E6">
        <w:rPr>
          <w:b/>
          <w:sz w:val="48"/>
          <w:szCs w:val="48"/>
        </w:rPr>
        <w:t>ПРИЛОЖЕНИЕ</w:t>
      </w: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3E193F" w:rsidRDefault="003E193F" w:rsidP="002431E6">
      <w:pPr>
        <w:jc w:val="center"/>
        <w:rPr>
          <w:b/>
          <w:sz w:val="48"/>
          <w:szCs w:val="48"/>
        </w:rPr>
      </w:pPr>
    </w:p>
    <w:p w:rsidR="003E193F" w:rsidRDefault="003E193F" w:rsidP="002431E6">
      <w:pPr>
        <w:jc w:val="center"/>
        <w:rPr>
          <w:b/>
          <w:sz w:val="48"/>
          <w:szCs w:val="48"/>
        </w:rPr>
      </w:pPr>
    </w:p>
    <w:p w:rsidR="002431E6" w:rsidRDefault="002431E6" w:rsidP="002431E6">
      <w:pPr>
        <w:jc w:val="center"/>
        <w:rPr>
          <w:b/>
          <w:sz w:val="48"/>
          <w:szCs w:val="48"/>
        </w:rPr>
      </w:pPr>
    </w:p>
    <w:p w:rsidR="00AC75DF" w:rsidRDefault="00AC75DF" w:rsidP="00AC75DF">
      <w:pPr>
        <w:rPr>
          <w:b/>
          <w:sz w:val="48"/>
          <w:szCs w:val="48"/>
        </w:rPr>
      </w:pPr>
    </w:p>
    <w:p w:rsidR="00AC75DF" w:rsidRDefault="00AC75DF" w:rsidP="00AC75DF">
      <w:pPr>
        <w:jc w:val="right"/>
        <w:rPr>
          <w:i/>
          <w:sz w:val="28"/>
          <w:szCs w:val="28"/>
        </w:rPr>
      </w:pPr>
      <w:r w:rsidRPr="003E193F">
        <w:rPr>
          <w:sz w:val="24"/>
          <w:szCs w:val="24"/>
        </w:rPr>
        <w:t>Приложение 1</w:t>
      </w:r>
    </w:p>
    <w:p w:rsidR="00AC75DF" w:rsidRPr="00CA27AC" w:rsidRDefault="00AC75DF" w:rsidP="00AC75DF">
      <w:pPr>
        <w:jc w:val="center"/>
        <w:rPr>
          <w:sz w:val="24"/>
          <w:szCs w:val="24"/>
        </w:rPr>
      </w:pPr>
      <w:r w:rsidRPr="00CA27AC">
        <w:rPr>
          <w:sz w:val="24"/>
          <w:szCs w:val="24"/>
        </w:rPr>
        <w:t xml:space="preserve">АВТОНОМНОЕ УЧРЕЖДЕНИЕ ДОПОЛНИТЕЛЬНОГО ОБРАЗОВАНИЯ </w:t>
      </w:r>
    </w:p>
    <w:p w:rsidR="00AC75DF" w:rsidRPr="00CA27AC" w:rsidRDefault="00AC75DF" w:rsidP="00AC75DF">
      <w:pPr>
        <w:keepNext/>
        <w:jc w:val="center"/>
        <w:outlineLvl w:val="0"/>
        <w:rPr>
          <w:sz w:val="24"/>
          <w:szCs w:val="24"/>
        </w:rPr>
      </w:pPr>
      <w:r w:rsidRPr="00CA27AC">
        <w:rPr>
          <w:sz w:val="24"/>
          <w:szCs w:val="24"/>
        </w:rPr>
        <w:t>«ЦЕНТР ДОПОЛНИТЕЛЬНОГО ОБРАЗОВАНИЯ ДЕТЕЙ И МОЛОДЕЖИ» УВАТСКОГО МУНИЦИПАЛЬНОГО РАЙОНА</w:t>
      </w:r>
    </w:p>
    <w:p w:rsidR="00AC75DF" w:rsidRPr="00CA27AC" w:rsidRDefault="00AC75DF" w:rsidP="00AC75DF"/>
    <w:p w:rsidR="00AC75DF" w:rsidRPr="00CA27AC" w:rsidRDefault="00AC75DF" w:rsidP="00AC75DF">
      <w:pPr>
        <w:rPr>
          <w:sz w:val="24"/>
          <w:szCs w:val="24"/>
        </w:rPr>
      </w:pPr>
    </w:p>
    <w:p w:rsidR="00AC75DF" w:rsidRPr="00CA27AC" w:rsidRDefault="00AC75DF" w:rsidP="00AC75DF">
      <w:pPr>
        <w:jc w:val="center"/>
        <w:rPr>
          <w:sz w:val="24"/>
          <w:szCs w:val="24"/>
        </w:rPr>
      </w:pPr>
    </w:p>
    <w:p w:rsidR="00AC75DF" w:rsidRPr="00CA27AC" w:rsidRDefault="00AC75DF" w:rsidP="00AC75DF"/>
    <w:p w:rsidR="00AC75DF" w:rsidRPr="00CA27AC" w:rsidRDefault="00AC75DF" w:rsidP="00AC75DF">
      <w:pPr>
        <w:rPr>
          <w:sz w:val="24"/>
          <w:szCs w:val="24"/>
        </w:rPr>
      </w:pPr>
    </w:p>
    <w:tbl>
      <w:tblPr>
        <w:tblW w:w="10749" w:type="dxa"/>
        <w:tblInd w:w="-601" w:type="dxa"/>
        <w:tblLook w:val="04A0" w:firstRow="1" w:lastRow="0" w:firstColumn="1" w:lastColumn="0" w:noHBand="0" w:noVBand="1"/>
      </w:tblPr>
      <w:tblGrid>
        <w:gridCol w:w="5563"/>
        <w:gridCol w:w="5186"/>
      </w:tblGrid>
      <w:tr w:rsidR="00AC75DF" w:rsidRPr="00CA27AC" w:rsidTr="00BC186C">
        <w:tc>
          <w:tcPr>
            <w:tcW w:w="5563" w:type="dxa"/>
            <w:shd w:val="clear" w:color="auto" w:fill="auto"/>
          </w:tcPr>
          <w:p w:rsidR="00AC75DF" w:rsidRPr="00CA27AC" w:rsidRDefault="00AC75DF" w:rsidP="00BC186C">
            <w:pPr>
              <w:jc w:val="both"/>
            </w:pPr>
            <w:r w:rsidRPr="00CA27AC">
              <w:t>Принята педагогическим советом</w:t>
            </w:r>
          </w:p>
          <w:p w:rsidR="00AC75DF" w:rsidRPr="00CA27AC" w:rsidRDefault="00AC75DF" w:rsidP="00BC186C">
            <w:pPr>
              <w:jc w:val="both"/>
            </w:pPr>
            <w:r w:rsidRPr="00CA27AC">
              <w:t>АУ ДО «ЦДОДиМ» УМР</w:t>
            </w:r>
          </w:p>
          <w:p w:rsidR="00AC75DF" w:rsidRPr="00CA27AC" w:rsidRDefault="00AC75DF" w:rsidP="00BC186C">
            <w:pPr>
              <w:jc w:val="both"/>
            </w:pPr>
            <w:r w:rsidRPr="00CA27AC">
              <w:t>от «___» ____________ 20____ г.</w:t>
            </w:r>
          </w:p>
          <w:p w:rsidR="00AC75DF" w:rsidRPr="00CA27AC" w:rsidRDefault="00AC75DF" w:rsidP="00BC186C">
            <w:pPr>
              <w:jc w:val="both"/>
            </w:pPr>
          </w:p>
          <w:p w:rsidR="00AC75DF" w:rsidRPr="00CA27AC" w:rsidRDefault="00AC75DF" w:rsidP="00BC186C">
            <w:pPr>
              <w:jc w:val="both"/>
            </w:pPr>
            <w:r w:rsidRPr="00CA27AC">
              <w:t xml:space="preserve">Протокол № _____ </w:t>
            </w:r>
          </w:p>
          <w:p w:rsidR="00AC75DF" w:rsidRPr="00CA27AC" w:rsidRDefault="00AC75DF" w:rsidP="00BC186C">
            <w:pPr>
              <w:jc w:val="both"/>
            </w:pPr>
          </w:p>
        </w:tc>
        <w:tc>
          <w:tcPr>
            <w:tcW w:w="5186" w:type="dxa"/>
            <w:shd w:val="clear" w:color="auto" w:fill="auto"/>
          </w:tcPr>
          <w:p w:rsidR="00AC75DF" w:rsidRPr="00CA27AC" w:rsidRDefault="00AC75DF" w:rsidP="00BC186C">
            <w:r w:rsidRPr="00CA27AC">
              <w:t xml:space="preserve">                    Утверждаю:                  </w:t>
            </w:r>
          </w:p>
          <w:p w:rsidR="00AC75DF" w:rsidRPr="00CA27AC" w:rsidRDefault="00AC75DF" w:rsidP="00BC186C">
            <w:r w:rsidRPr="00CA27AC">
              <w:t xml:space="preserve">                    Директор АУ ДО «ЦДОДиМ» УМР</w:t>
            </w:r>
          </w:p>
          <w:p w:rsidR="00AC75DF" w:rsidRPr="00CA27AC" w:rsidRDefault="00AC75DF" w:rsidP="00BC186C">
            <w:r>
              <w:t>_______________ Попова С.П.</w:t>
            </w:r>
          </w:p>
          <w:p w:rsidR="00AC75DF" w:rsidRPr="00CA27AC" w:rsidRDefault="00AC75DF" w:rsidP="00BC186C"/>
          <w:p w:rsidR="00AC75DF" w:rsidRPr="00CA27AC" w:rsidRDefault="00AC75DF" w:rsidP="00BC186C">
            <w:pPr>
              <w:jc w:val="center"/>
            </w:pPr>
            <w:r w:rsidRPr="00CA27AC">
              <w:t xml:space="preserve">«____» ______________ 20___ г.                                                                 </w:t>
            </w:r>
          </w:p>
          <w:p w:rsidR="00AC75DF" w:rsidRPr="00CA27AC" w:rsidRDefault="00AC75DF" w:rsidP="00BC186C"/>
        </w:tc>
      </w:tr>
    </w:tbl>
    <w:p w:rsidR="00AC75DF" w:rsidRPr="00CA27AC" w:rsidRDefault="00AC75DF" w:rsidP="00AC75DF">
      <w:pPr>
        <w:jc w:val="center"/>
        <w:rPr>
          <w:sz w:val="24"/>
          <w:szCs w:val="24"/>
        </w:rPr>
      </w:pPr>
    </w:p>
    <w:p w:rsidR="00AC75DF" w:rsidRPr="00CA27AC" w:rsidRDefault="00AC75DF" w:rsidP="00AC75DF">
      <w:pPr>
        <w:rPr>
          <w:sz w:val="24"/>
          <w:szCs w:val="24"/>
        </w:rPr>
      </w:pPr>
    </w:p>
    <w:p w:rsidR="00AC75DF" w:rsidRPr="00CA27AC" w:rsidRDefault="00AC75DF" w:rsidP="00AC75DF">
      <w:pPr>
        <w:rPr>
          <w:sz w:val="24"/>
          <w:szCs w:val="24"/>
        </w:rPr>
      </w:pPr>
    </w:p>
    <w:p w:rsidR="00AC75DF" w:rsidRPr="00CA27AC" w:rsidRDefault="00AC75DF" w:rsidP="00AC75DF">
      <w:pPr>
        <w:rPr>
          <w:sz w:val="24"/>
          <w:szCs w:val="24"/>
        </w:rPr>
      </w:pPr>
    </w:p>
    <w:p w:rsidR="00AC75DF" w:rsidRPr="00CA27AC" w:rsidRDefault="00AC75DF" w:rsidP="00AC75DF">
      <w:pPr>
        <w:jc w:val="center"/>
        <w:rPr>
          <w:sz w:val="24"/>
          <w:szCs w:val="24"/>
        </w:rPr>
      </w:pPr>
    </w:p>
    <w:p w:rsidR="00AC75DF" w:rsidRPr="00CA27AC" w:rsidRDefault="00AC75DF" w:rsidP="00AC75DF">
      <w:pPr>
        <w:jc w:val="center"/>
        <w:rPr>
          <w:sz w:val="24"/>
          <w:szCs w:val="24"/>
        </w:rPr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keepNext/>
        <w:jc w:val="center"/>
        <w:outlineLvl w:val="2"/>
        <w:rPr>
          <w:b/>
        </w:rPr>
      </w:pPr>
      <w:r w:rsidRPr="00CA27AC">
        <w:rPr>
          <w:b/>
        </w:rPr>
        <w:t>ДОПОЛНИТЕЛЬНАЯ ОБЩЕОБРАЗОВАТЕЛЬНАЯ</w:t>
      </w:r>
    </w:p>
    <w:p w:rsidR="00AC75DF" w:rsidRPr="00CA27AC" w:rsidRDefault="00AC75DF" w:rsidP="00AC75DF">
      <w:pPr>
        <w:keepNext/>
        <w:jc w:val="center"/>
        <w:outlineLvl w:val="2"/>
        <w:rPr>
          <w:b/>
        </w:rPr>
      </w:pPr>
      <w:r w:rsidRPr="00CA27AC">
        <w:rPr>
          <w:b/>
        </w:rPr>
        <w:t>ОБЩЕРАЗВИВАЮЩАЯ ПРОГРАММА</w:t>
      </w:r>
    </w:p>
    <w:p w:rsidR="00AC75DF" w:rsidRDefault="00AC75DF" w:rsidP="00AC75DF">
      <w:pPr>
        <w:jc w:val="center"/>
        <w:rPr>
          <w:b/>
        </w:rPr>
      </w:pPr>
      <w:r w:rsidRPr="00CA27AC">
        <w:rPr>
          <w:b/>
        </w:rPr>
        <w:t xml:space="preserve"> «»</w:t>
      </w:r>
    </w:p>
    <w:p w:rsidR="00AC75DF" w:rsidRPr="00CA27AC" w:rsidRDefault="00AC75DF" w:rsidP="00AC75DF">
      <w:pPr>
        <w:jc w:val="center"/>
        <w:rPr>
          <w:b/>
        </w:rPr>
      </w:pPr>
      <w:r w:rsidRPr="00CA27AC">
        <w:rPr>
          <w:b/>
        </w:rPr>
        <w:t>ХУДОЖЕСТВЕННОЙ НАПРАВЛЕННОСТИ</w:t>
      </w:r>
    </w:p>
    <w:p w:rsidR="00AC75DF" w:rsidRPr="00CA27AC" w:rsidRDefault="00AC75DF" w:rsidP="00AC75DF">
      <w:pPr>
        <w:jc w:val="center"/>
        <w:rPr>
          <w:b/>
        </w:rPr>
      </w:pPr>
    </w:p>
    <w:p w:rsidR="00AC75DF" w:rsidRPr="00CA27AC" w:rsidRDefault="00AC75DF" w:rsidP="00AC75DF">
      <w:pPr>
        <w:jc w:val="center"/>
        <w:rPr>
          <w:b/>
        </w:rPr>
      </w:pPr>
    </w:p>
    <w:p w:rsidR="00AC75DF" w:rsidRPr="00CA27AC" w:rsidRDefault="00135DE1" w:rsidP="00AC75DF">
      <w:pPr>
        <w:jc w:val="center"/>
      </w:pPr>
      <w:r>
        <w:t>Возраст обучающихся: 5 – 8</w:t>
      </w:r>
      <w:r w:rsidR="00AC75DF" w:rsidRPr="00CA27AC">
        <w:t xml:space="preserve"> лет </w:t>
      </w:r>
    </w:p>
    <w:p w:rsidR="00AC75DF" w:rsidRPr="00CA27AC" w:rsidRDefault="00AC75DF" w:rsidP="00AC75DF">
      <w:pPr>
        <w:jc w:val="center"/>
      </w:pPr>
      <w:r w:rsidRPr="00CA27AC">
        <w:t>Срок реализации: 1 год</w:t>
      </w:r>
    </w:p>
    <w:p w:rsidR="00AC75DF" w:rsidRPr="00CA27AC" w:rsidRDefault="00AC75DF" w:rsidP="00AC75DF">
      <w:pPr>
        <w:jc w:val="center"/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89299F" w:rsidP="00AC75D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71.2pt;margin-top:10.8pt;width:217.0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" strokecolor="white">
            <v:textbox>
              <w:txbxContent>
                <w:p w:rsidR="00D41731" w:rsidRPr="00CA27AC" w:rsidRDefault="00D41731" w:rsidP="00AC75DF">
                  <w:r w:rsidRPr="00CA27AC">
                    <w:t xml:space="preserve">Автор-составитель:                                                                               </w:t>
                  </w:r>
                  <w:r>
                    <w:t>Ф.И.О</w:t>
                  </w:r>
                  <w:r w:rsidRPr="00CA27AC">
                    <w:t>,                                                                                                   педагог дополнительного образования</w:t>
                  </w:r>
                </w:p>
              </w:txbxContent>
            </v:textbox>
          </v:shape>
        </w:pict>
      </w:r>
    </w:p>
    <w:p w:rsidR="00AC75DF" w:rsidRPr="00CA27AC" w:rsidRDefault="00AC75DF" w:rsidP="00AC75DF">
      <w:pPr>
        <w:jc w:val="center"/>
      </w:pPr>
    </w:p>
    <w:p w:rsidR="00AC75DF" w:rsidRPr="00CA27AC" w:rsidRDefault="00AC75DF" w:rsidP="00AC75DF">
      <w:pPr>
        <w:jc w:val="right"/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3E193F">
      <w:pPr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89299F" w:rsidP="00AC75DF">
      <w:pPr>
        <w:jc w:val="center"/>
        <w:rPr>
          <w:sz w:val="24"/>
        </w:rPr>
      </w:pPr>
      <w:r>
        <w:rPr>
          <w:noProof/>
          <w:sz w:val="24"/>
        </w:rPr>
        <w:pict>
          <v:shape id="Text Box 3" o:spid="_x0000_s1027" type="#_x0000_t202" style="position:absolute;left:0;text-align:left;margin-left:303.3pt;margin-top:12pt;width:172.4pt;height:59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wehQ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" stroked="f">
            <v:textbox>
              <w:txbxContent>
                <w:p w:rsidR="00D41731" w:rsidRPr="00FB1064" w:rsidRDefault="00D41731">
                  <w:r w:rsidRPr="00FB1064">
                    <w:t>УКАЗЫВАЕТСЯ ТОЛЬКО ДЛЯ РАЗНОУРОВНЕВЫХ ПРОГРАММ!</w:t>
                  </w:r>
                </w:p>
                <w:p w:rsidR="00D41731" w:rsidRDefault="00D41731" w:rsidP="003432C2">
                  <w:pPr>
                    <w:jc w:val="center"/>
                  </w:pPr>
                  <w:r>
                    <w:t>Уровень программы</w:t>
                  </w:r>
                </w:p>
                <w:p w:rsidR="00D41731" w:rsidRDefault="00D41731" w:rsidP="003432C2">
                  <w:pPr>
                    <w:jc w:val="center"/>
                  </w:pPr>
                  <w:r>
                    <w:t>(стартовый, базовый, продвинутый)</w:t>
                  </w:r>
                </w:p>
              </w:txbxContent>
            </v:textbox>
          </v:shape>
        </w:pict>
      </w: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CA27AC" w:rsidRDefault="00AC75DF" w:rsidP="00AC75DF">
      <w:pPr>
        <w:jc w:val="center"/>
        <w:rPr>
          <w:sz w:val="24"/>
        </w:rPr>
      </w:pPr>
    </w:p>
    <w:p w:rsidR="00AC75DF" w:rsidRPr="003432C2" w:rsidRDefault="00AC75DF" w:rsidP="003432C2">
      <w:pPr>
        <w:jc w:val="center"/>
        <w:rPr>
          <w:sz w:val="24"/>
        </w:rPr>
      </w:pPr>
      <w:r w:rsidRPr="00CA27AC">
        <w:rPr>
          <w:sz w:val="24"/>
        </w:rPr>
        <w:t>п. Туртас    202</w:t>
      </w:r>
      <w:r w:rsidR="003E193F">
        <w:rPr>
          <w:sz w:val="24"/>
        </w:rPr>
        <w:t>_</w:t>
      </w:r>
      <w:r w:rsidRPr="00CA27AC">
        <w:rPr>
          <w:sz w:val="24"/>
        </w:rPr>
        <w:t xml:space="preserve"> г.</w:t>
      </w:r>
    </w:p>
    <w:p w:rsidR="003432C2" w:rsidRPr="003E193F" w:rsidRDefault="003432C2" w:rsidP="00301E7A">
      <w:pPr>
        <w:spacing w:line="276" w:lineRule="auto"/>
        <w:jc w:val="right"/>
        <w:rPr>
          <w:sz w:val="24"/>
          <w:szCs w:val="24"/>
        </w:rPr>
      </w:pPr>
      <w:r w:rsidRPr="003E193F">
        <w:rPr>
          <w:sz w:val="24"/>
          <w:szCs w:val="24"/>
        </w:rPr>
        <w:lastRenderedPageBreak/>
        <w:t>Приложение 2</w:t>
      </w:r>
    </w:p>
    <w:p w:rsidR="003432C2" w:rsidRPr="00301E7A" w:rsidRDefault="003432C2" w:rsidP="00301E7A">
      <w:pPr>
        <w:spacing w:line="276" w:lineRule="auto"/>
        <w:jc w:val="center"/>
        <w:rPr>
          <w:i/>
          <w:sz w:val="24"/>
          <w:szCs w:val="24"/>
        </w:rPr>
      </w:pPr>
    </w:p>
    <w:p w:rsidR="003432C2" w:rsidRPr="00301E7A" w:rsidRDefault="003432C2" w:rsidP="00301E7A">
      <w:pPr>
        <w:widowControl w:val="0"/>
        <w:numPr>
          <w:ilvl w:val="0"/>
          <w:numId w:val="25"/>
        </w:numPr>
        <w:spacing w:before="72" w:line="276" w:lineRule="auto"/>
        <w:ind w:firstLine="202"/>
        <w:jc w:val="center"/>
        <w:outlineLvl w:val="1"/>
        <w:rPr>
          <w:b/>
          <w:bCs/>
          <w:caps/>
          <w:spacing w:val="3"/>
          <w:sz w:val="24"/>
          <w:szCs w:val="24"/>
          <w:lang w:eastAsia="en-US"/>
        </w:rPr>
      </w:pPr>
      <w:r w:rsidRPr="00301E7A">
        <w:rPr>
          <w:b/>
          <w:bCs/>
          <w:caps/>
          <w:spacing w:val="3"/>
          <w:sz w:val="24"/>
          <w:szCs w:val="24"/>
          <w:lang w:eastAsia="en-US"/>
        </w:rPr>
        <w:t>Паспорт программы</w:t>
      </w:r>
      <w:r w:rsidR="00995327">
        <w:rPr>
          <w:b/>
          <w:bCs/>
          <w:caps/>
          <w:spacing w:val="3"/>
          <w:sz w:val="24"/>
          <w:szCs w:val="24"/>
          <w:lang w:eastAsia="en-US"/>
        </w:rPr>
        <w:t>.</w:t>
      </w:r>
    </w:p>
    <w:p w:rsidR="00AC75DF" w:rsidRPr="00301E7A" w:rsidRDefault="00AC75DF" w:rsidP="00301E7A">
      <w:pPr>
        <w:spacing w:line="276" w:lineRule="auto"/>
        <w:jc w:val="center"/>
        <w:rPr>
          <w:i/>
          <w:sz w:val="24"/>
          <w:szCs w:val="24"/>
        </w:rPr>
      </w:pPr>
    </w:p>
    <w:tbl>
      <w:tblPr>
        <w:tblStyle w:val="3"/>
        <w:tblW w:w="104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0"/>
        <w:gridCol w:w="3300"/>
        <w:gridCol w:w="6431"/>
      </w:tblGrid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1.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Полноеназвание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</w:pPr>
            <w:r w:rsidRPr="00301E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Дополнительная общеобразовательная общеразвивающая программа социально-педагогической направленности  «…………»</w:t>
            </w: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Направленность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Художественная</w:t>
            </w: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3.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Типпрограммы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Общеразвивающая</w:t>
            </w: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4.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Виддеятельности</w:t>
            </w:r>
          </w:p>
        </w:tc>
        <w:tc>
          <w:tcPr>
            <w:tcW w:w="6431" w:type="dxa"/>
          </w:tcPr>
          <w:p w:rsidR="003432C2" w:rsidRPr="00301E7A" w:rsidRDefault="009F35EC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  <w:t>Декоративно-прикладная</w:t>
            </w: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5.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Авторы-составители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</w:pPr>
          </w:p>
        </w:tc>
      </w:tr>
      <w:tr w:rsidR="003432C2" w:rsidRPr="00301E7A" w:rsidTr="00BC186C">
        <w:trPr>
          <w:trHeight w:val="484"/>
        </w:trPr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6.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Цель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tabs>
                <w:tab w:val="left" w:pos="2101"/>
                <w:tab w:val="left" w:pos="2581"/>
                <w:tab w:val="left" w:pos="4581"/>
                <w:tab w:val="left" w:pos="7199"/>
              </w:tabs>
              <w:spacing w:line="276" w:lineRule="auto"/>
              <w:ind w:right="103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7.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Задачи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numPr>
                <w:ilvl w:val="1"/>
                <w:numId w:val="26"/>
              </w:numPr>
              <w:tabs>
                <w:tab w:val="left" w:pos="2242"/>
              </w:tabs>
              <w:spacing w:line="276" w:lineRule="auto"/>
              <w:ind w:right="1315" w:hanging="6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8.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Краткоесодержание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9.</w:t>
            </w:r>
          </w:p>
        </w:tc>
        <w:tc>
          <w:tcPr>
            <w:tcW w:w="3300" w:type="dxa"/>
          </w:tcPr>
          <w:p w:rsidR="003432C2" w:rsidRPr="00301E7A" w:rsidRDefault="00AB543D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  <w:t xml:space="preserve">Планируемый </w:t>
            </w:r>
            <w:r w:rsidR="003432C2"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результат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10.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Продолжительностьреализациипрограммы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11.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Возраст и категорииобучающихся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</w:pPr>
          </w:p>
        </w:tc>
      </w:tr>
      <w:tr w:rsidR="003432C2" w:rsidRPr="00301E7A" w:rsidTr="00BC186C">
        <w:tc>
          <w:tcPr>
            <w:tcW w:w="670" w:type="dxa"/>
          </w:tcPr>
          <w:p w:rsidR="003432C2" w:rsidRPr="00301E7A" w:rsidRDefault="003432C2" w:rsidP="00301E7A">
            <w:pPr>
              <w:spacing w:before="72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12.</w:t>
            </w:r>
          </w:p>
        </w:tc>
        <w:tc>
          <w:tcPr>
            <w:tcW w:w="3300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01E7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Адрес</w:t>
            </w:r>
          </w:p>
        </w:tc>
        <w:tc>
          <w:tcPr>
            <w:tcW w:w="6431" w:type="dxa"/>
          </w:tcPr>
          <w:p w:rsidR="003432C2" w:rsidRPr="00301E7A" w:rsidRDefault="003432C2" w:rsidP="00301E7A">
            <w:pPr>
              <w:spacing w:before="72" w:line="276" w:lineRule="auto"/>
              <w:outlineLvl w:val="1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</w:tbl>
    <w:p w:rsidR="003432C2" w:rsidRPr="00301E7A" w:rsidRDefault="003432C2" w:rsidP="00301E7A">
      <w:pPr>
        <w:spacing w:line="276" w:lineRule="auto"/>
        <w:jc w:val="center"/>
        <w:rPr>
          <w:i/>
          <w:sz w:val="24"/>
          <w:szCs w:val="24"/>
        </w:rPr>
      </w:pPr>
    </w:p>
    <w:p w:rsidR="003432C2" w:rsidRPr="00AC75DF" w:rsidRDefault="003432C2" w:rsidP="00AC75DF">
      <w:pPr>
        <w:jc w:val="right"/>
        <w:rPr>
          <w:i/>
          <w:sz w:val="28"/>
          <w:szCs w:val="28"/>
        </w:rPr>
        <w:sectPr w:rsidR="003432C2" w:rsidRPr="00AC75DF" w:rsidSect="00633183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31E6" w:rsidRPr="003E193F" w:rsidRDefault="003432C2" w:rsidP="003D3AAF">
      <w:pPr>
        <w:jc w:val="right"/>
        <w:rPr>
          <w:sz w:val="24"/>
          <w:szCs w:val="24"/>
        </w:rPr>
      </w:pPr>
      <w:r w:rsidRPr="003E193F">
        <w:rPr>
          <w:sz w:val="24"/>
          <w:szCs w:val="24"/>
        </w:rPr>
        <w:lastRenderedPageBreak/>
        <w:t>Приложение 3</w:t>
      </w:r>
    </w:p>
    <w:p w:rsidR="00BB1A6B" w:rsidRPr="00301E7A" w:rsidRDefault="00BB1A6B" w:rsidP="003D3AAF">
      <w:pPr>
        <w:jc w:val="right"/>
        <w:rPr>
          <w:i/>
          <w:sz w:val="24"/>
          <w:szCs w:val="24"/>
        </w:rPr>
      </w:pPr>
      <w:r w:rsidRPr="00301E7A">
        <w:rPr>
          <w:i/>
          <w:sz w:val="24"/>
          <w:szCs w:val="24"/>
        </w:rPr>
        <w:t>ОБРАЗЕЦ</w:t>
      </w:r>
    </w:p>
    <w:p w:rsidR="003432C2" w:rsidRPr="00301E7A" w:rsidRDefault="008F1BD3" w:rsidP="003432C2">
      <w:pPr>
        <w:shd w:val="clear" w:color="auto" w:fill="FFFFFF"/>
        <w:spacing w:before="100" w:beforeAutospacing="1" w:after="100" w:afterAutospacing="1"/>
        <w:jc w:val="center"/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Учебный</w:t>
      </w:r>
      <w:r w:rsidR="003432C2" w:rsidRPr="00301E7A">
        <w:rPr>
          <w:b/>
          <w:noProof/>
          <w:color w:val="000000"/>
          <w:sz w:val="24"/>
          <w:szCs w:val="24"/>
        </w:rPr>
        <w:t xml:space="preserve"> </w:t>
      </w:r>
      <w:r w:rsidR="003432C2" w:rsidRPr="00FB1064">
        <w:rPr>
          <w:b/>
          <w:noProof/>
          <w:sz w:val="24"/>
          <w:szCs w:val="24"/>
        </w:rPr>
        <w:t>план</w:t>
      </w:r>
      <w:r w:rsidR="003B09BC" w:rsidRPr="00FB1064">
        <w:rPr>
          <w:b/>
          <w:noProof/>
          <w:sz w:val="24"/>
          <w:szCs w:val="24"/>
        </w:rPr>
        <w:t xml:space="preserve"> </w:t>
      </w:r>
      <w:r w:rsidR="001B43CC" w:rsidRPr="00FB1064">
        <w:rPr>
          <w:b/>
          <w:noProof/>
          <w:sz w:val="24"/>
          <w:szCs w:val="24"/>
        </w:rPr>
        <w:t>(</w:t>
      </w:r>
      <w:r w:rsidR="009F35EC" w:rsidRPr="00FB1064">
        <w:rPr>
          <w:noProof/>
          <w:sz w:val="24"/>
          <w:szCs w:val="24"/>
        </w:rPr>
        <w:t>для традиционной программы</w:t>
      </w:r>
      <w:r w:rsidR="001B43CC" w:rsidRPr="00FB1064">
        <w:rPr>
          <w:noProof/>
          <w:sz w:val="24"/>
          <w:szCs w:val="24"/>
        </w:rPr>
        <w:t>)</w:t>
      </w:r>
    </w:p>
    <w:tbl>
      <w:tblPr>
        <w:tblStyle w:val="aa"/>
        <w:tblW w:w="0" w:type="auto"/>
        <w:tblInd w:w="2827" w:type="dxa"/>
        <w:tblLook w:val="04A0" w:firstRow="1" w:lastRow="0" w:firstColumn="1" w:lastColumn="0" w:noHBand="0" w:noVBand="1"/>
      </w:tblPr>
      <w:tblGrid>
        <w:gridCol w:w="746"/>
        <w:gridCol w:w="2322"/>
        <w:gridCol w:w="1366"/>
        <w:gridCol w:w="1419"/>
        <w:gridCol w:w="1511"/>
        <w:gridCol w:w="1557"/>
      </w:tblGrid>
      <w:tr w:rsidR="00625F91" w:rsidRPr="00301E7A" w:rsidTr="00625F91">
        <w:tc>
          <w:tcPr>
            <w:tcW w:w="746" w:type="dxa"/>
            <w:vMerge w:val="restart"/>
          </w:tcPr>
          <w:p w:rsidR="00625F91" w:rsidRPr="00301E7A" w:rsidRDefault="00625F91" w:rsidP="00BC186C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№ раз</w:t>
            </w:r>
          </w:p>
          <w:p w:rsidR="00625F91" w:rsidRPr="00301E7A" w:rsidRDefault="00625F91" w:rsidP="00BC186C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322" w:type="dxa"/>
            <w:vMerge w:val="restart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Наименование раздела /темы/ учебный элемент (УЭ)</w:t>
            </w:r>
          </w:p>
        </w:tc>
        <w:tc>
          <w:tcPr>
            <w:tcW w:w="5853" w:type="dxa"/>
            <w:gridSpan w:val="4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Очная форма обучения</w:t>
            </w:r>
          </w:p>
        </w:tc>
      </w:tr>
      <w:tr w:rsidR="00625F91" w:rsidRPr="00301E7A" w:rsidTr="00625F91">
        <w:tc>
          <w:tcPr>
            <w:tcW w:w="746" w:type="dxa"/>
            <w:vMerge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7" w:type="dxa"/>
            <w:vMerge w:val="restart"/>
          </w:tcPr>
          <w:p w:rsidR="00625F91" w:rsidRPr="00301E7A" w:rsidRDefault="00625F91" w:rsidP="00BC186C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Форма аттестации/</w:t>
            </w:r>
          </w:p>
          <w:p w:rsidR="00625F91" w:rsidRPr="00301E7A" w:rsidRDefault="00625F91" w:rsidP="00BC186C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контроля</w:t>
            </w:r>
          </w:p>
        </w:tc>
      </w:tr>
      <w:tr w:rsidR="00625F91" w:rsidRPr="00301E7A" w:rsidTr="00625F91">
        <w:tc>
          <w:tcPr>
            <w:tcW w:w="746" w:type="dxa"/>
            <w:vMerge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9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11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7" w:type="dxa"/>
            <w:vMerge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625F91" w:rsidRPr="00301E7A" w:rsidTr="00625F91">
        <w:tc>
          <w:tcPr>
            <w:tcW w:w="746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2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Вводное занятие «Радуга»</w:t>
            </w:r>
          </w:p>
        </w:tc>
        <w:tc>
          <w:tcPr>
            <w:tcW w:w="1366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11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7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01E7A">
              <w:rPr>
                <w:b/>
                <w:noProof/>
                <w:color w:val="000000"/>
                <w:sz w:val="24"/>
                <w:szCs w:val="24"/>
              </w:rPr>
              <w:t>опрос</w:t>
            </w:r>
          </w:p>
        </w:tc>
      </w:tr>
      <w:tr w:rsidR="00625F91" w:rsidRPr="00301E7A" w:rsidTr="00625F91">
        <w:tc>
          <w:tcPr>
            <w:tcW w:w="746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25F91" w:rsidRPr="00301E7A" w:rsidRDefault="00625F91" w:rsidP="00BC186C">
            <w:pPr>
              <w:spacing w:before="100" w:beforeAutospacing="1" w:after="100" w:afterAutospacing="1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</w:tr>
    </w:tbl>
    <w:p w:rsidR="00E02230" w:rsidRDefault="00E02230" w:rsidP="003432C2">
      <w:pPr>
        <w:jc w:val="right"/>
        <w:rPr>
          <w:i/>
          <w:sz w:val="28"/>
          <w:szCs w:val="28"/>
        </w:rPr>
      </w:pPr>
    </w:p>
    <w:p w:rsidR="00BB1A6B" w:rsidRPr="00301E7A" w:rsidRDefault="00BB1A6B" w:rsidP="003432C2">
      <w:pPr>
        <w:jc w:val="right"/>
        <w:rPr>
          <w:i/>
          <w:sz w:val="24"/>
          <w:szCs w:val="24"/>
        </w:rPr>
      </w:pPr>
      <w:r w:rsidRPr="00301E7A">
        <w:rPr>
          <w:i/>
          <w:sz w:val="24"/>
          <w:szCs w:val="24"/>
        </w:rPr>
        <w:t>ОБРАЗЕЦ</w:t>
      </w:r>
    </w:p>
    <w:p w:rsidR="001B43CC" w:rsidRPr="00301E7A" w:rsidRDefault="001B43CC" w:rsidP="003432C2">
      <w:pPr>
        <w:jc w:val="right"/>
        <w:rPr>
          <w:i/>
          <w:sz w:val="24"/>
          <w:szCs w:val="24"/>
        </w:rPr>
      </w:pPr>
    </w:p>
    <w:p w:rsidR="00E02230" w:rsidRPr="00FB1064" w:rsidRDefault="001B43CC" w:rsidP="001B43CC">
      <w:pPr>
        <w:jc w:val="center"/>
        <w:rPr>
          <w:sz w:val="24"/>
          <w:szCs w:val="24"/>
        </w:rPr>
      </w:pPr>
      <w:r w:rsidRPr="00FB1064">
        <w:rPr>
          <w:sz w:val="24"/>
          <w:szCs w:val="24"/>
        </w:rPr>
        <w:t xml:space="preserve">(для </w:t>
      </w:r>
      <w:r w:rsidR="009F35EC" w:rsidRPr="00FB1064">
        <w:rPr>
          <w:sz w:val="24"/>
          <w:szCs w:val="24"/>
        </w:rPr>
        <w:t>разно</w:t>
      </w:r>
      <w:r w:rsidRPr="00FB1064">
        <w:rPr>
          <w:sz w:val="24"/>
          <w:szCs w:val="24"/>
        </w:rPr>
        <w:t>уровневой программы)</w:t>
      </w:r>
    </w:p>
    <w:p w:rsidR="001016AD" w:rsidRPr="00FB1064" w:rsidRDefault="001016AD" w:rsidP="001B43CC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956"/>
        <w:gridCol w:w="1134"/>
        <w:gridCol w:w="1134"/>
        <w:gridCol w:w="1134"/>
        <w:gridCol w:w="1134"/>
        <w:gridCol w:w="1134"/>
        <w:gridCol w:w="1134"/>
        <w:gridCol w:w="1028"/>
        <w:gridCol w:w="993"/>
        <w:gridCol w:w="1778"/>
      </w:tblGrid>
      <w:tr w:rsidR="00B611A6" w:rsidRPr="00301E7A" w:rsidTr="006D6A30">
        <w:trPr>
          <w:trHeight w:val="258"/>
        </w:trPr>
        <w:tc>
          <w:tcPr>
            <w:tcW w:w="705" w:type="dxa"/>
            <w:vMerge w:val="restart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№</w:t>
            </w:r>
          </w:p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</w:t>
            </w:r>
            <w:r w:rsidRPr="00301E7A">
              <w:rPr>
                <w:sz w:val="24"/>
                <w:szCs w:val="24"/>
                <w:lang w:val="en-US"/>
              </w:rPr>
              <w:t>/</w:t>
            </w:r>
            <w:r w:rsidRPr="00301E7A">
              <w:rPr>
                <w:sz w:val="24"/>
                <w:szCs w:val="24"/>
              </w:rPr>
              <w:t>п</w:t>
            </w:r>
          </w:p>
        </w:tc>
        <w:tc>
          <w:tcPr>
            <w:tcW w:w="2414" w:type="dxa"/>
            <w:vMerge w:val="restart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Наименование раздела.</w:t>
            </w:r>
            <w:r w:rsidRPr="00301E7A">
              <w:rPr>
                <w:sz w:val="24"/>
                <w:szCs w:val="24"/>
                <w:lang w:val="en-US"/>
              </w:rPr>
              <w:t>/</w:t>
            </w:r>
            <w:r w:rsidRPr="00301E7A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9781" w:type="dxa"/>
            <w:gridSpan w:val="9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78" w:type="dxa"/>
            <w:vMerge w:val="restart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Форма аттестации</w:t>
            </w:r>
            <w:r w:rsidR="009F35EC" w:rsidRPr="00301E7A">
              <w:rPr>
                <w:sz w:val="24"/>
                <w:szCs w:val="24"/>
              </w:rPr>
              <w:t>/</w:t>
            </w:r>
          </w:p>
          <w:p w:rsidR="009F35EC" w:rsidRPr="00301E7A" w:rsidRDefault="009F35EC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контроля</w:t>
            </w:r>
          </w:p>
        </w:tc>
      </w:tr>
      <w:tr w:rsidR="00B611A6" w:rsidRPr="00301E7A" w:rsidTr="006D6A30">
        <w:trPr>
          <w:trHeight w:val="172"/>
        </w:trPr>
        <w:tc>
          <w:tcPr>
            <w:tcW w:w="705" w:type="dxa"/>
            <w:vMerge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24" w:type="dxa"/>
            <w:gridSpan w:val="3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стартовый уровень</w:t>
            </w:r>
          </w:p>
        </w:tc>
        <w:tc>
          <w:tcPr>
            <w:tcW w:w="3402" w:type="dxa"/>
            <w:gridSpan w:val="3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базовый уровень</w:t>
            </w:r>
          </w:p>
        </w:tc>
        <w:tc>
          <w:tcPr>
            <w:tcW w:w="3155" w:type="dxa"/>
            <w:gridSpan w:val="3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продвинутый уровень</w:t>
            </w:r>
          </w:p>
        </w:tc>
        <w:tc>
          <w:tcPr>
            <w:tcW w:w="1778" w:type="dxa"/>
            <w:vMerge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1A6" w:rsidRPr="00301E7A" w:rsidTr="006D6A30">
        <w:trPr>
          <w:trHeight w:val="194"/>
        </w:trPr>
        <w:tc>
          <w:tcPr>
            <w:tcW w:w="705" w:type="dxa"/>
            <w:vMerge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практ.</w:t>
            </w: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практ.</w:t>
            </w: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Всего</w:t>
            </w:r>
          </w:p>
        </w:tc>
        <w:tc>
          <w:tcPr>
            <w:tcW w:w="1028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теория</w:t>
            </w:r>
          </w:p>
        </w:tc>
        <w:tc>
          <w:tcPr>
            <w:tcW w:w="993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практ.</w:t>
            </w:r>
          </w:p>
        </w:tc>
        <w:tc>
          <w:tcPr>
            <w:tcW w:w="1778" w:type="dxa"/>
            <w:vMerge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1A6" w:rsidRPr="00301E7A" w:rsidTr="006D6A30">
        <w:tc>
          <w:tcPr>
            <w:tcW w:w="705" w:type="dxa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611A6" w:rsidRPr="00301E7A" w:rsidRDefault="00B611A6" w:rsidP="00B611A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11A6" w:rsidRPr="00301E7A" w:rsidRDefault="00B611A6" w:rsidP="00B611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D6A30" w:rsidRPr="00301E7A" w:rsidRDefault="006D6A30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Опрос,</w:t>
            </w:r>
          </w:p>
          <w:p w:rsidR="00B611A6" w:rsidRPr="00301E7A" w:rsidRDefault="006D6A30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беседа</w:t>
            </w:r>
          </w:p>
          <w:p w:rsidR="006D6A30" w:rsidRPr="00301E7A" w:rsidRDefault="006D6A30" w:rsidP="00B611A6">
            <w:pPr>
              <w:contextualSpacing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Педагогическое наблюдение</w:t>
            </w:r>
          </w:p>
        </w:tc>
      </w:tr>
    </w:tbl>
    <w:p w:rsidR="00B611A6" w:rsidRDefault="00B611A6" w:rsidP="00B611A6">
      <w:pPr>
        <w:tabs>
          <w:tab w:val="left" w:pos="9060"/>
        </w:tabs>
        <w:rPr>
          <w:i/>
          <w:sz w:val="28"/>
          <w:szCs w:val="28"/>
        </w:rPr>
      </w:pPr>
    </w:p>
    <w:p w:rsidR="00B611A6" w:rsidRDefault="00B611A6" w:rsidP="00B611A6">
      <w:pPr>
        <w:tabs>
          <w:tab w:val="left" w:pos="9060"/>
        </w:tabs>
        <w:rPr>
          <w:i/>
          <w:sz w:val="28"/>
          <w:szCs w:val="28"/>
        </w:rPr>
      </w:pPr>
    </w:p>
    <w:p w:rsidR="003B09BC" w:rsidRDefault="003B09BC" w:rsidP="00B611A6">
      <w:pPr>
        <w:tabs>
          <w:tab w:val="left" w:pos="9060"/>
        </w:tabs>
        <w:rPr>
          <w:i/>
          <w:sz w:val="28"/>
          <w:szCs w:val="28"/>
        </w:rPr>
      </w:pPr>
    </w:p>
    <w:p w:rsidR="003B09BC" w:rsidRDefault="003B09BC" w:rsidP="00B611A6">
      <w:pPr>
        <w:tabs>
          <w:tab w:val="left" w:pos="9060"/>
        </w:tabs>
        <w:rPr>
          <w:i/>
          <w:sz w:val="28"/>
          <w:szCs w:val="28"/>
        </w:rPr>
      </w:pPr>
    </w:p>
    <w:p w:rsidR="003B09BC" w:rsidRDefault="003B09BC" w:rsidP="00B611A6">
      <w:pPr>
        <w:tabs>
          <w:tab w:val="left" w:pos="9060"/>
        </w:tabs>
        <w:rPr>
          <w:i/>
          <w:sz w:val="28"/>
          <w:szCs w:val="28"/>
        </w:rPr>
      </w:pPr>
    </w:p>
    <w:p w:rsidR="003B09BC" w:rsidRDefault="003B09BC" w:rsidP="00B611A6">
      <w:pPr>
        <w:tabs>
          <w:tab w:val="left" w:pos="9060"/>
        </w:tabs>
        <w:rPr>
          <w:i/>
          <w:sz w:val="28"/>
          <w:szCs w:val="28"/>
        </w:rPr>
      </w:pPr>
    </w:p>
    <w:p w:rsidR="003B09BC" w:rsidRDefault="003B09BC" w:rsidP="00B611A6">
      <w:pPr>
        <w:tabs>
          <w:tab w:val="left" w:pos="9060"/>
        </w:tabs>
        <w:rPr>
          <w:i/>
          <w:sz w:val="28"/>
          <w:szCs w:val="28"/>
        </w:rPr>
      </w:pPr>
    </w:p>
    <w:p w:rsidR="00660F61" w:rsidRDefault="00660F61" w:rsidP="00B611A6">
      <w:pPr>
        <w:tabs>
          <w:tab w:val="left" w:pos="9060"/>
        </w:tabs>
        <w:rPr>
          <w:i/>
          <w:sz w:val="28"/>
          <w:szCs w:val="28"/>
        </w:rPr>
      </w:pPr>
    </w:p>
    <w:p w:rsidR="003B09BC" w:rsidRDefault="003B09BC" w:rsidP="00B611A6">
      <w:pPr>
        <w:tabs>
          <w:tab w:val="left" w:pos="9060"/>
        </w:tabs>
        <w:rPr>
          <w:i/>
          <w:sz w:val="28"/>
          <w:szCs w:val="28"/>
        </w:rPr>
      </w:pPr>
    </w:p>
    <w:p w:rsidR="002431E6" w:rsidRPr="003B09BC" w:rsidRDefault="00995327" w:rsidP="003432C2">
      <w:pPr>
        <w:jc w:val="right"/>
        <w:rPr>
          <w:sz w:val="24"/>
          <w:szCs w:val="24"/>
        </w:rPr>
      </w:pPr>
      <w:r w:rsidRPr="003B09BC">
        <w:rPr>
          <w:sz w:val="24"/>
          <w:szCs w:val="24"/>
        </w:rPr>
        <w:lastRenderedPageBreak/>
        <w:t>Приложение 4.</w:t>
      </w:r>
    </w:p>
    <w:p w:rsidR="00AF74B8" w:rsidRDefault="00FF1FBA" w:rsidP="00AF7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</w:t>
      </w:r>
      <w:r w:rsidR="00945248">
        <w:rPr>
          <w:b/>
          <w:sz w:val="24"/>
          <w:szCs w:val="24"/>
        </w:rPr>
        <w:t xml:space="preserve"> </w:t>
      </w:r>
      <w:r w:rsidR="00AF74B8" w:rsidRPr="00301E7A">
        <w:rPr>
          <w:b/>
          <w:sz w:val="24"/>
          <w:szCs w:val="24"/>
        </w:rPr>
        <w:t>учебный график (КУГ)</w:t>
      </w:r>
    </w:p>
    <w:p w:rsidR="00745601" w:rsidRDefault="00745601" w:rsidP="00AF74B8">
      <w:pPr>
        <w:jc w:val="center"/>
        <w:rPr>
          <w:b/>
          <w:sz w:val="24"/>
          <w:szCs w:val="24"/>
        </w:rPr>
      </w:pPr>
    </w:p>
    <w:p w:rsidR="00745601" w:rsidRDefault="00745601" w:rsidP="00AF74B8">
      <w:pPr>
        <w:jc w:val="center"/>
        <w:rPr>
          <w:b/>
          <w:sz w:val="24"/>
          <w:szCs w:val="24"/>
        </w:rPr>
      </w:pPr>
    </w:p>
    <w:p w:rsidR="00745601" w:rsidRPr="00301E7A" w:rsidRDefault="00745601" w:rsidP="00AF74B8">
      <w:pPr>
        <w:jc w:val="center"/>
        <w:rPr>
          <w:b/>
          <w:sz w:val="24"/>
          <w:szCs w:val="24"/>
        </w:rPr>
      </w:pPr>
    </w:p>
    <w:p w:rsidR="00E02230" w:rsidRPr="00301E7A" w:rsidRDefault="00E02230" w:rsidP="003432C2">
      <w:pPr>
        <w:jc w:val="right"/>
        <w:rPr>
          <w:i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88"/>
        <w:gridCol w:w="2849"/>
        <w:gridCol w:w="2693"/>
        <w:gridCol w:w="2977"/>
        <w:gridCol w:w="1842"/>
        <w:gridCol w:w="1637"/>
      </w:tblGrid>
      <w:tr w:rsidR="003B5F6F" w:rsidRPr="00660F61" w:rsidTr="003B5F6F">
        <w:tc>
          <w:tcPr>
            <w:tcW w:w="2788" w:type="dxa"/>
          </w:tcPr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Наименование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группы/год обучения</w:t>
            </w:r>
          </w:p>
        </w:tc>
        <w:tc>
          <w:tcPr>
            <w:tcW w:w="2849" w:type="dxa"/>
          </w:tcPr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Срок учебного года (продолжительность 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обучения)</w:t>
            </w:r>
          </w:p>
        </w:tc>
        <w:tc>
          <w:tcPr>
            <w:tcW w:w="2693" w:type="dxa"/>
          </w:tcPr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Кол-во занятий в </w:t>
            </w:r>
          </w:p>
          <w:p w:rsidR="00E02230" w:rsidRPr="00660F61" w:rsidRDefault="003B09BC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н</w:t>
            </w:r>
            <w:r w:rsidR="00E02230" w:rsidRPr="00660F61">
              <w:rPr>
                <w:sz w:val="24"/>
                <w:szCs w:val="24"/>
              </w:rPr>
              <w:t>еделю, продолж.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Одного занятия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(мин.)</w:t>
            </w:r>
          </w:p>
        </w:tc>
        <w:tc>
          <w:tcPr>
            <w:tcW w:w="2977" w:type="dxa"/>
          </w:tcPr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Наименование дисциплины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(модуля)</w:t>
            </w:r>
          </w:p>
        </w:tc>
        <w:tc>
          <w:tcPr>
            <w:tcW w:w="1842" w:type="dxa"/>
          </w:tcPr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Всего ак. </w:t>
            </w:r>
            <w:r w:rsidR="00D37BD2" w:rsidRPr="00660F61">
              <w:rPr>
                <w:sz w:val="24"/>
                <w:szCs w:val="24"/>
              </w:rPr>
              <w:t>Ч</w:t>
            </w:r>
            <w:r w:rsidRPr="00660F61">
              <w:rPr>
                <w:sz w:val="24"/>
                <w:szCs w:val="24"/>
              </w:rPr>
              <w:t>.</w:t>
            </w:r>
          </w:p>
          <w:p w:rsidR="00E02230" w:rsidRPr="00660F61" w:rsidRDefault="00D37BD2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В</w:t>
            </w:r>
            <w:r w:rsidR="00E02230" w:rsidRPr="00660F61">
              <w:rPr>
                <w:sz w:val="24"/>
                <w:szCs w:val="24"/>
              </w:rPr>
              <w:t xml:space="preserve"> год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Кол-во ак.</w:t>
            </w:r>
          </w:p>
          <w:p w:rsidR="00E02230" w:rsidRPr="00660F61" w:rsidRDefault="00D37BD2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Ч</w:t>
            </w:r>
            <w:r w:rsidR="00E02230" w:rsidRPr="00660F61">
              <w:rPr>
                <w:sz w:val="24"/>
                <w:szCs w:val="24"/>
              </w:rPr>
              <w:t>асов в</w:t>
            </w:r>
          </w:p>
          <w:p w:rsidR="00E02230" w:rsidRPr="00660F61" w:rsidRDefault="00E02230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неделю</w:t>
            </w:r>
          </w:p>
        </w:tc>
      </w:tr>
      <w:tr w:rsidR="003B5F6F" w:rsidRPr="00660F61" w:rsidTr="003B5F6F">
        <w:trPr>
          <w:trHeight w:val="502"/>
        </w:trPr>
        <w:tc>
          <w:tcPr>
            <w:tcW w:w="2788" w:type="dxa"/>
            <w:vMerge w:val="restart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«Ручеёк», 1 г.о</w:t>
            </w:r>
          </w:p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(группа 1)</w:t>
            </w:r>
          </w:p>
        </w:tc>
        <w:tc>
          <w:tcPr>
            <w:tcW w:w="2849" w:type="dxa"/>
            <w:vMerge w:val="restart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С 01.09. – 31.05.2021</w:t>
            </w:r>
          </w:p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(36 уч. </w:t>
            </w:r>
            <w:r w:rsidR="00D37BD2" w:rsidRPr="00660F61">
              <w:rPr>
                <w:sz w:val="24"/>
                <w:szCs w:val="24"/>
              </w:rPr>
              <w:t>Н</w:t>
            </w:r>
            <w:r w:rsidRPr="00660F61">
              <w:rPr>
                <w:sz w:val="24"/>
                <w:szCs w:val="24"/>
              </w:rPr>
              <w:t>едель)</w:t>
            </w:r>
          </w:p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2 занятия по 90 мин</w:t>
            </w:r>
          </w:p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(2 ак. </w:t>
            </w:r>
            <w:r w:rsidR="00D37BD2" w:rsidRPr="00660F61">
              <w:rPr>
                <w:sz w:val="24"/>
                <w:szCs w:val="24"/>
              </w:rPr>
              <w:t>Ч</w:t>
            </w:r>
            <w:r w:rsidRPr="00660F61">
              <w:rPr>
                <w:sz w:val="24"/>
                <w:szCs w:val="24"/>
              </w:rPr>
              <w:t>аса)</w:t>
            </w:r>
          </w:p>
        </w:tc>
        <w:tc>
          <w:tcPr>
            <w:tcW w:w="2977" w:type="dxa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Классическая хореография</w:t>
            </w:r>
          </w:p>
        </w:tc>
        <w:tc>
          <w:tcPr>
            <w:tcW w:w="1842" w:type="dxa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36</w:t>
            </w:r>
          </w:p>
        </w:tc>
        <w:tc>
          <w:tcPr>
            <w:tcW w:w="1637" w:type="dxa"/>
            <w:vMerge w:val="restart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4</w:t>
            </w:r>
          </w:p>
        </w:tc>
      </w:tr>
      <w:tr w:rsidR="003B5F6F" w:rsidRPr="00660F61" w:rsidTr="003B5F6F">
        <w:trPr>
          <w:trHeight w:val="480"/>
        </w:trPr>
        <w:tc>
          <w:tcPr>
            <w:tcW w:w="2788" w:type="dxa"/>
            <w:vMerge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Народный танец</w:t>
            </w:r>
          </w:p>
        </w:tc>
        <w:tc>
          <w:tcPr>
            <w:tcW w:w="1842" w:type="dxa"/>
          </w:tcPr>
          <w:p w:rsidR="003B5F6F" w:rsidRPr="00660F61" w:rsidRDefault="003B5F6F" w:rsidP="00E02230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108</w:t>
            </w:r>
          </w:p>
        </w:tc>
        <w:tc>
          <w:tcPr>
            <w:tcW w:w="1637" w:type="dxa"/>
            <w:vMerge/>
          </w:tcPr>
          <w:p w:rsidR="003B5F6F" w:rsidRPr="00660F61" w:rsidRDefault="003B5F6F" w:rsidP="00E02230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E02230" w:rsidRPr="00301E7A" w:rsidRDefault="00E02230" w:rsidP="00E02230">
      <w:pPr>
        <w:jc w:val="center"/>
        <w:rPr>
          <w:i/>
          <w:sz w:val="24"/>
          <w:szCs w:val="24"/>
        </w:rPr>
      </w:pPr>
    </w:p>
    <w:p w:rsidR="003B5F6F" w:rsidRPr="00301E7A" w:rsidRDefault="003B5F6F" w:rsidP="00E02230">
      <w:pPr>
        <w:jc w:val="center"/>
        <w:rPr>
          <w:i/>
          <w:sz w:val="24"/>
          <w:szCs w:val="24"/>
        </w:rPr>
      </w:pPr>
    </w:p>
    <w:p w:rsidR="003B5F6F" w:rsidRPr="003B09BC" w:rsidRDefault="003B5F6F" w:rsidP="003B5F6F">
      <w:pPr>
        <w:jc w:val="right"/>
        <w:rPr>
          <w:sz w:val="24"/>
          <w:szCs w:val="24"/>
        </w:rPr>
      </w:pPr>
      <w:r w:rsidRPr="003B09BC">
        <w:rPr>
          <w:sz w:val="24"/>
          <w:szCs w:val="24"/>
        </w:rPr>
        <w:t>Приложение 5</w:t>
      </w:r>
    </w:p>
    <w:p w:rsidR="00AF74B8" w:rsidRPr="00301E7A" w:rsidRDefault="00AF74B8" w:rsidP="00AF74B8">
      <w:pPr>
        <w:jc w:val="center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Календарно – тематическое планирование</w:t>
      </w:r>
      <w:r w:rsidR="006D6A30" w:rsidRPr="00301E7A">
        <w:rPr>
          <w:b/>
          <w:sz w:val="24"/>
          <w:szCs w:val="24"/>
        </w:rPr>
        <w:t xml:space="preserve"> (КТП)</w:t>
      </w:r>
      <w:r w:rsidR="00995327">
        <w:rPr>
          <w:b/>
          <w:sz w:val="24"/>
          <w:szCs w:val="24"/>
        </w:rPr>
        <w:t>.</w:t>
      </w:r>
    </w:p>
    <w:p w:rsidR="00AF74B8" w:rsidRPr="00301E7A" w:rsidRDefault="00AF74B8" w:rsidP="00AF74B8">
      <w:pPr>
        <w:jc w:val="center"/>
        <w:rPr>
          <w:sz w:val="24"/>
          <w:szCs w:val="24"/>
        </w:rPr>
      </w:pPr>
    </w:p>
    <w:tbl>
      <w:tblPr>
        <w:tblStyle w:val="aa"/>
        <w:tblW w:w="9622" w:type="dxa"/>
        <w:tblInd w:w="1543" w:type="dxa"/>
        <w:tblLayout w:type="fixed"/>
        <w:tblLook w:val="04A0" w:firstRow="1" w:lastRow="0" w:firstColumn="1" w:lastColumn="0" w:noHBand="0" w:noVBand="1"/>
      </w:tblPr>
      <w:tblGrid>
        <w:gridCol w:w="1985"/>
        <w:gridCol w:w="3384"/>
        <w:gridCol w:w="1276"/>
        <w:gridCol w:w="1418"/>
        <w:gridCol w:w="1559"/>
      </w:tblGrid>
      <w:tr w:rsidR="00625F91" w:rsidRPr="00660F61" w:rsidTr="00D83EB4">
        <w:trPr>
          <w:trHeight w:val="495"/>
        </w:trPr>
        <w:tc>
          <w:tcPr>
            <w:tcW w:w="1985" w:type="dxa"/>
            <w:vMerge w:val="restart"/>
          </w:tcPr>
          <w:p w:rsidR="00660F61" w:rsidRDefault="00660F61" w:rsidP="00BC186C">
            <w:pPr>
              <w:rPr>
                <w:sz w:val="24"/>
                <w:szCs w:val="24"/>
              </w:rPr>
            </w:pPr>
          </w:p>
          <w:p w:rsidR="00660F61" w:rsidRDefault="00660F61" w:rsidP="00BC186C">
            <w:pPr>
              <w:rPr>
                <w:sz w:val="24"/>
                <w:szCs w:val="24"/>
              </w:rPr>
            </w:pPr>
          </w:p>
          <w:p w:rsidR="00625F91" w:rsidRPr="00660F61" w:rsidRDefault="00625F91" w:rsidP="00660F6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Дата занятия</w:t>
            </w:r>
          </w:p>
        </w:tc>
        <w:tc>
          <w:tcPr>
            <w:tcW w:w="3384" w:type="dxa"/>
            <w:vMerge w:val="restart"/>
          </w:tcPr>
          <w:p w:rsidR="00660F61" w:rsidRDefault="00660F61" w:rsidP="00625F91">
            <w:pPr>
              <w:jc w:val="center"/>
              <w:rPr>
                <w:sz w:val="24"/>
                <w:szCs w:val="24"/>
              </w:rPr>
            </w:pPr>
          </w:p>
          <w:p w:rsidR="00660F61" w:rsidRDefault="00660F61" w:rsidP="00625F91">
            <w:pPr>
              <w:jc w:val="center"/>
              <w:rPr>
                <w:sz w:val="24"/>
                <w:szCs w:val="24"/>
              </w:rPr>
            </w:pPr>
          </w:p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660F61" w:rsidRDefault="00660F61" w:rsidP="00625F91">
            <w:pPr>
              <w:jc w:val="center"/>
              <w:rPr>
                <w:sz w:val="24"/>
                <w:szCs w:val="24"/>
              </w:rPr>
            </w:pPr>
          </w:p>
          <w:p w:rsidR="00660F61" w:rsidRDefault="00660F61" w:rsidP="00625F91">
            <w:pPr>
              <w:jc w:val="center"/>
              <w:rPr>
                <w:sz w:val="24"/>
                <w:szCs w:val="24"/>
              </w:rPr>
            </w:pPr>
          </w:p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Форма обучения</w:t>
            </w:r>
          </w:p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</w:p>
        </w:tc>
      </w:tr>
      <w:tr w:rsidR="00625F91" w:rsidRPr="00660F61" w:rsidTr="00D83EB4">
        <w:trPr>
          <w:trHeight w:val="840"/>
        </w:trPr>
        <w:tc>
          <w:tcPr>
            <w:tcW w:w="1985" w:type="dxa"/>
            <w:vMerge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60F61" w:rsidRDefault="00660F61" w:rsidP="00625F91">
            <w:pPr>
              <w:jc w:val="center"/>
              <w:rPr>
                <w:sz w:val="24"/>
                <w:szCs w:val="24"/>
              </w:rPr>
            </w:pPr>
          </w:p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Форма контроля</w:t>
            </w:r>
          </w:p>
        </w:tc>
      </w:tr>
      <w:tr w:rsidR="00625F91" w:rsidRPr="00660F61" w:rsidTr="00D83EB4">
        <w:tc>
          <w:tcPr>
            <w:tcW w:w="1985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01.09 .2021</w:t>
            </w:r>
          </w:p>
        </w:tc>
        <w:tc>
          <w:tcPr>
            <w:tcW w:w="3384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Практическое занятие</w:t>
            </w:r>
          </w:p>
          <w:p w:rsidR="00625F91" w:rsidRPr="00660F61" w:rsidRDefault="00625F91" w:rsidP="00625F91">
            <w:pPr>
              <w:jc w:val="center"/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или</w:t>
            </w:r>
          </w:p>
          <w:p w:rsidR="00625F91" w:rsidRPr="00660F61" w:rsidRDefault="00625F91" w:rsidP="00BC186C">
            <w:pPr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теоретическое занятие </w:t>
            </w:r>
          </w:p>
        </w:tc>
        <w:tc>
          <w:tcPr>
            <w:tcW w:w="1559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Опрос</w:t>
            </w:r>
          </w:p>
          <w:p w:rsidR="00625F91" w:rsidRPr="00660F61" w:rsidRDefault="00625F91" w:rsidP="00BC186C">
            <w:pPr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625F91" w:rsidRPr="00660F61" w:rsidTr="00D83EB4">
        <w:tc>
          <w:tcPr>
            <w:tcW w:w="1985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  <w:r w:rsidRPr="00660F61">
              <w:rPr>
                <w:sz w:val="24"/>
                <w:szCs w:val="24"/>
              </w:rPr>
              <w:t>01.10.2021</w:t>
            </w:r>
          </w:p>
        </w:tc>
        <w:tc>
          <w:tcPr>
            <w:tcW w:w="3384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25F91" w:rsidRPr="00660F61" w:rsidRDefault="00625F91" w:rsidP="00BC186C">
            <w:pPr>
              <w:rPr>
                <w:sz w:val="24"/>
                <w:szCs w:val="24"/>
              </w:rPr>
            </w:pPr>
          </w:p>
        </w:tc>
      </w:tr>
    </w:tbl>
    <w:p w:rsidR="00005052" w:rsidRPr="00301E7A" w:rsidRDefault="00005052" w:rsidP="003B5F6F">
      <w:pPr>
        <w:jc w:val="center"/>
        <w:rPr>
          <w:i/>
          <w:sz w:val="24"/>
          <w:szCs w:val="24"/>
        </w:rPr>
      </w:pPr>
    </w:p>
    <w:p w:rsidR="003B5F6F" w:rsidRPr="00301E7A" w:rsidRDefault="003B5F6F" w:rsidP="00005052">
      <w:pPr>
        <w:rPr>
          <w:sz w:val="24"/>
          <w:szCs w:val="24"/>
        </w:rPr>
      </w:pPr>
    </w:p>
    <w:p w:rsidR="00005052" w:rsidRPr="00301E7A" w:rsidRDefault="00005052" w:rsidP="00005052">
      <w:pPr>
        <w:jc w:val="center"/>
        <w:rPr>
          <w:rFonts w:eastAsia="Calibri"/>
          <w:b/>
          <w:sz w:val="24"/>
          <w:szCs w:val="24"/>
        </w:rPr>
      </w:pPr>
    </w:p>
    <w:p w:rsidR="00005052" w:rsidRPr="00301E7A" w:rsidRDefault="00005052" w:rsidP="00005052">
      <w:pPr>
        <w:jc w:val="center"/>
        <w:rPr>
          <w:rFonts w:eastAsia="Calibri"/>
          <w:b/>
          <w:sz w:val="24"/>
          <w:szCs w:val="24"/>
        </w:rPr>
      </w:pPr>
    </w:p>
    <w:p w:rsidR="00301E7A" w:rsidRDefault="00301E7A" w:rsidP="00005052">
      <w:pPr>
        <w:jc w:val="right"/>
        <w:rPr>
          <w:rFonts w:eastAsia="Calibri"/>
          <w:b/>
          <w:sz w:val="24"/>
          <w:szCs w:val="24"/>
        </w:rPr>
      </w:pPr>
    </w:p>
    <w:p w:rsidR="00625F91" w:rsidRDefault="00625F91" w:rsidP="00005052">
      <w:pPr>
        <w:jc w:val="right"/>
        <w:rPr>
          <w:rFonts w:eastAsia="Calibri"/>
          <w:b/>
          <w:sz w:val="24"/>
          <w:szCs w:val="24"/>
        </w:rPr>
      </w:pPr>
    </w:p>
    <w:p w:rsidR="00625F91" w:rsidRDefault="00625F91" w:rsidP="00005052">
      <w:pPr>
        <w:jc w:val="right"/>
        <w:rPr>
          <w:rFonts w:eastAsia="Calibri"/>
          <w:b/>
          <w:sz w:val="24"/>
          <w:szCs w:val="24"/>
        </w:rPr>
      </w:pPr>
    </w:p>
    <w:p w:rsidR="00005052" w:rsidRPr="00D37BD2" w:rsidRDefault="00D37BD2" w:rsidP="00D37BD2">
      <w:pPr>
        <w:jc w:val="right"/>
        <w:rPr>
          <w:rFonts w:eastAsia="Calibri"/>
          <w:sz w:val="24"/>
          <w:szCs w:val="24"/>
        </w:rPr>
      </w:pPr>
      <w:r w:rsidRPr="00D37BD2">
        <w:rPr>
          <w:rFonts w:eastAsia="Calibri"/>
          <w:sz w:val="24"/>
          <w:szCs w:val="24"/>
        </w:rPr>
        <w:t xml:space="preserve">Приложение </w:t>
      </w:r>
      <w:r w:rsidRPr="00D37BD2">
        <w:rPr>
          <w:sz w:val="24"/>
          <w:szCs w:val="24"/>
        </w:rPr>
        <w:t>6</w:t>
      </w:r>
    </w:p>
    <w:p w:rsidR="00BC13DE" w:rsidRDefault="00BC13DE" w:rsidP="00BC13D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ОЦЕНОЧНЫЕ МАТЕРИАЛЫ</w:t>
      </w:r>
    </w:p>
    <w:p w:rsidR="00177766" w:rsidRPr="00BC13DE" w:rsidRDefault="00177766" w:rsidP="00BC13DE">
      <w:pPr>
        <w:jc w:val="center"/>
        <w:rPr>
          <w:rFonts w:eastAsia="Calibri"/>
          <w:sz w:val="24"/>
          <w:szCs w:val="24"/>
        </w:rPr>
      </w:pPr>
      <w:r w:rsidRPr="00BC13DE">
        <w:rPr>
          <w:rFonts w:eastAsia="Calibri"/>
          <w:sz w:val="24"/>
          <w:szCs w:val="24"/>
        </w:rPr>
        <w:t>ДИАГНОСТИЧЕСКАЯ КАРТА</w:t>
      </w:r>
      <w:r w:rsidR="00D37BD2">
        <w:rPr>
          <w:rFonts w:eastAsia="Calibri"/>
          <w:sz w:val="24"/>
          <w:szCs w:val="24"/>
        </w:rPr>
        <w:t xml:space="preserve"> (</w:t>
      </w:r>
      <w:r w:rsidR="00885A42">
        <w:rPr>
          <w:rFonts w:eastAsia="Calibri"/>
          <w:sz w:val="24"/>
          <w:szCs w:val="24"/>
        </w:rPr>
        <w:t>п</w:t>
      </w:r>
      <w:r w:rsidR="00D37BD2">
        <w:rPr>
          <w:rFonts w:eastAsia="Calibri"/>
          <w:sz w:val="24"/>
          <w:szCs w:val="24"/>
        </w:rPr>
        <w:t xml:space="preserve">ромежуточный </w:t>
      </w:r>
      <w:r w:rsidR="00885A42">
        <w:rPr>
          <w:rFonts w:eastAsia="Calibri"/>
          <w:sz w:val="24"/>
          <w:szCs w:val="24"/>
        </w:rPr>
        <w:t>мониторинг</w:t>
      </w:r>
      <w:r w:rsidR="00D37BD2">
        <w:rPr>
          <w:rFonts w:eastAsia="Calibri"/>
          <w:sz w:val="24"/>
          <w:szCs w:val="24"/>
        </w:rPr>
        <w:t>)</w:t>
      </w:r>
    </w:p>
    <w:p w:rsidR="00177766" w:rsidRDefault="00177766" w:rsidP="00BC13DE">
      <w:pPr>
        <w:jc w:val="center"/>
        <w:rPr>
          <w:rFonts w:eastAsia="Calibri"/>
          <w:sz w:val="24"/>
          <w:szCs w:val="24"/>
        </w:rPr>
      </w:pPr>
      <w:r w:rsidRPr="00BC13DE">
        <w:rPr>
          <w:rFonts w:eastAsia="Calibri"/>
          <w:sz w:val="24"/>
          <w:szCs w:val="24"/>
        </w:rPr>
        <w:t>Теоретических знаний, практических умений</w:t>
      </w:r>
      <w:r w:rsidR="00BC13DE" w:rsidRPr="00BC13DE">
        <w:rPr>
          <w:rFonts w:eastAsia="Calibri"/>
          <w:sz w:val="24"/>
          <w:szCs w:val="24"/>
        </w:rPr>
        <w:t xml:space="preserve"> и навыков</w:t>
      </w:r>
      <w:r w:rsidR="00F10CC0">
        <w:rPr>
          <w:rFonts w:eastAsia="Calibri"/>
          <w:sz w:val="24"/>
          <w:szCs w:val="24"/>
        </w:rPr>
        <w:t xml:space="preserve"> на</w:t>
      </w:r>
      <w:r w:rsidR="00BC13DE">
        <w:rPr>
          <w:rFonts w:eastAsia="Calibri"/>
          <w:sz w:val="24"/>
          <w:szCs w:val="24"/>
        </w:rPr>
        <w:t xml:space="preserve"> 20____ - 20_______ учебный год</w:t>
      </w:r>
    </w:p>
    <w:p w:rsidR="00BC13DE" w:rsidRDefault="00BC13DE" w:rsidP="00BC13D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Объединение_______________________________________________________________________</w:t>
      </w:r>
    </w:p>
    <w:p w:rsidR="00BC13DE" w:rsidRDefault="00BC13DE" w:rsidP="00BC13D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Ф.И.О. педагога дополнительного образования___________________________________________________</w:t>
      </w:r>
    </w:p>
    <w:p w:rsidR="00BC13DE" w:rsidRDefault="00BC13DE" w:rsidP="00BC13DE">
      <w:pPr>
        <w:jc w:val="center"/>
        <w:rPr>
          <w:rFonts w:eastAsia="Calibri"/>
          <w:sz w:val="24"/>
          <w:szCs w:val="24"/>
        </w:rPr>
      </w:pPr>
    </w:p>
    <w:tbl>
      <w:tblPr>
        <w:tblStyle w:val="aa"/>
        <w:tblpPr w:leftFromText="180" w:rightFromText="180" w:vertAnchor="text" w:horzAnchor="page" w:tblpX="2677" w:tblpY="99"/>
        <w:tblW w:w="0" w:type="auto"/>
        <w:tblLook w:val="04A0" w:firstRow="1" w:lastRow="0" w:firstColumn="1" w:lastColumn="0" w:noHBand="0" w:noVBand="1"/>
      </w:tblPr>
      <w:tblGrid>
        <w:gridCol w:w="445"/>
        <w:gridCol w:w="2404"/>
        <w:gridCol w:w="661"/>
        <w:gridCol w:w="567"/>
        <w:gridCol w:w="709"/>
        <w:gridCol w:w="684"/>
        <w:gridCol w:w="592"/>
        <w:gridCol w:w="656"/>
        <w:gridCol w:w="620"/>
        <w:gridCol w:w="696"/>
        <w:gridCol w:w="721"/>
      </w:tblGrid>
      <w:tr w:rsidR="008B7DDC" w:rsidRPr="00BC13DE" w:rsidTr="008B7DDC">
        <w:trPr>
          <w:trHeight w:val="240"/>
        </w:trPr>
        <w:tc>
          <w:tcPr>
            <w:tcW w:w="445" w:type="dxa"/>
            <w:vMerge w:val="restart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 w:rsidRPr="00BC13DE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404" w:type="dxa"/>
            <w:vMerge w:val="restart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 w:rsidRPr="00BC13DE">
              <w:rPr>
                <w:rFonts w:eastAsia="Calibri"/>
                <w:sz w:val="24"/>
                <w:szCs w:val="24"/>
              </w:rPr>
              <w:t>Ф.И.</w:t>
            </w:r>
          </w:p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 w:rsidRPr="00BC13DE">
              <w:rPr>
                <w:rFonts w:eastAsia="Calibri"/>
                <w:sz w:val="24"/>
                <w:szCs w:val="24"/>
              </w:rPr>
              <w:t>обучающегося</w:t>
            </w:r>
          </w:p>
        </w:tc>
        <w:tc>
          <w:tcPr>
            <w:tcW w:w="5906" w:type="dxa"/>
            <w:gridSpan w:val="9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 w:rsidRPr="00BC13DE">
              <w:rPr>
                <w:rFonts w:eastAsia="Calibri"/>
                <w:sz w:val="24"/>
                <w:szCs w:val="24"/>
              </w:rPr>
              <w:t>Промежуточный контроль</w:t>
            </w:r>
          </w:p>
        </w:tc>
      </w:tr>
      <w:tr w:rsidR="008B7DDC" w:rsidRPr="00BC13DE" w:rsidTr="008B7DDC">
        <w:trPr>
          <w:trHeight w:val="408"/>
        </w:trPr>
        <w:tc>
          <w:tcPr>
            <w:tcW w:w="445" w:type="dxa"/>
            <w:vMerge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предметные</w:t>
            </w:r>
          </w:p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метапредметные</w:t>
            </w:r>
          </w:p>
        </w:tc>
        <w:tc>
          <w:tcPr>
            <w:tcW w:w="2037" w:type="dxa"/>
            <w:gridSpan w:val="3"/>
          </w:tcPr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личностные</w:t>
            </w:r>
          </w:p>
        </w:tc>
      </w:tr>
      <w:tr w:rsidR="008B7DDC" w:rsidRPr="00BC13DE" w:rsidTr="008B7DDC">
        <w:trPr>
          <w:trHeight w:val="2064"/>
        </w:trPr>
        <w:tc>
          <w:tcPr>
            <w:tcW w:w="445" w:type="dxa"/>
            <w:vMerge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B7DDC" w:rsidRDefault="008B7DDC" w:rsidP="008B7DDC">
            <w:pPr>
              <w:rPr>
                <w:rFonts w:eastAsia="Calibri"/>
                <w:sz w:val="24"/>
                <w:szCs w:val="24"/>
              </w:rPr>
            </w:pPr>
          </w:p>
          <w:p w:rsidR="008B7DDC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2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B7DDC" w:rsidRPr="00BC13DE" w:rsidTr="008B7DDC">
        <w:tc>
          <w:tcPr>
            <w:tcW w:w="445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2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B7DDC" w:rsidRPr="00BC13DE" w:rsidTr="008B7DDC">
        <w:tc>
          <w:tcPr>
            <w:tcW w:w="445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2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B7DDC" w:rsidRPr="00BC13DE" w:rsidTr="008B7DDC">
        <w:tc>
          <w:tcPr>
            <w:tcW w:w="445" w:type="dxa"/>
          </w:tcPr>
          <w:p w:rsidR="008B7DDC" w:rsidRPr="00BC13DE" w:rsidRDefault="008B7DDC" w:rsidP="008B7DD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66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4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2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1" w:type="dxa"/>
          </w:tcPr>
          <w:p w:rsidR="008B7DDC" w:rsidRPr="00BC13DE" w:rsidRDefault="008B7DDC" w:rsidP="008B7D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1762D" w:rsidRPr="00BC13DE" w:rsidRDefault="0089299F" w:rsidP="00BC13DE">
      <w:pPr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pict>
          <v:shape id="_x0000_s1029" type="#_x0000_t202" style="position:absolute;margin-left:88.5pt;margin-top:221.45pt;width:412.8pt;height:115.2pt;z-index:251662336;mso-position-horizontal-relative:text;mso-position-vertical-relative:text" stroked="f">
            <v:textbox>
              <w:txbxContent>
                <w:p w:rsidR="00D41731" w:rsidRPr="006B720A" w:rsidRDefault="00D41731" w:rsidP="006B720A">
                  <w:pPr>
                    <w:rPr>
                      <w:rFonts w:eastAsiaTheme="minorEastAsia"/>
                      <w:sz w:val="26"/>
                      <w:szCs w:val="26"/>
                    </w:rPr>
                  </w:pPr>
                  <w:r w:rsidRPr="006B720A">
                    <w:rPr>
                      <w:rFonts w:eastAsiaTheme="minorEastAsia"/>
                      <w:b/>
                      <w:sz w:val="26"/>
                      <w:szCs w:val="26"/>
                    </w:rPr>
                    <w:t>Инструкция для заполнения:</w:t>
                  </w:r>
                  <w:r w:rsidRPr="006B720A">
                    <w:rPr>
                      <w:rFonts w:eastAsiaTheme="minorEastAsia"/>
                      <w:sz w:val="26"/>
                      <w:szCs w:val="26"/>
                    </w:rPr>
                    <w:t xml:space="preserve"> оценивание обучающихся производится по бальной системе, индивидуально в соответствие с критериями таблицы. </w:t>
                  </w:r>
                </w:p>
                <w:p w:rsidR="00D41731" w:rsidRPr="00FB1064" w:rsidRDefault="00D41731" w:rsidP="006B720A">
                  <w:pPr>
                    <w:rPr>
                      <w:rFonts w:eastAsiaTheme="minorEastAsia"/>
                      <w:sz w:val="26"/>
                      <w:szCs w:val="26"/>
                    </w:rPr>
                  </w:pPr>
                  <w:r w:rsidRPr="006B720A">
                    <w:rPr>
                      <w:rFonts w:eastAsiaTheme="minorEastAsia"/>
                      <w:sz w:val="26"/>
                      <w:szCs w:val="26"/>
                    </w:rPr>
                    <w:t xml:space="preserve">5 баллов </w:t>
                  </w:r>
                  <w:r>
                    <w:rPr>
                      <w:rFonts w:eastAsiaTheme="minorEastAsia"/>
                      <w:sz w:val="26"/>
                      <w:szCs w:val="26"/>
                    </w:rPr>
                    <w:t>–</w:t>
                  </w:r>
                  <w:r w:rsidRPr="006B720A">
                    <w:rPr>
                      <w:rFonts w:eastAsiaTheme="minorEastAsia"/>
                      <w:sz w:val="26"/>
                      <w:szCs w:val="26"/>
                    </w:rPr>
                    <w:t xml:space="preserve"> </w:t>
                  </w:r>
                  <w:r w:rsidRPr="00FB1064">
                    <w:rPr>
                      <w:rFonts w:eastAsiaTheme="minorEastAsia"/>
                      <w:sz w:val="26"/>
                      <w:szCs w:val="26"/>
                    </w:rPr>
                    <w:t>отлично (критерии в соответствии ваших поставленных задач);</w:t>
                  </w:r>
                </w:p>
                <w:p w:rsidR="00D41731" w:rsidRPr="006B720A" w:rsidRDefault="00D41731" w:rsidP="006B720A">
                  <w:pPr>
                    <w:rPr>
                      <w:rFonts w:eastAsiaTheme="minorEastAsia"/>
                      <w:sz w:val="26"/>
                      <w:szCs w:val="26"/>
                    </w:rPr>
                  </w:pPr>
                  <w:r w:rsidRPr="006B720A">
                    <w:rPr>
                      <w:rFonts w:eastAsiaTheme="minorEastAsia"/>
                      <w:sz w:val="26"/>
                      <w:szCs w:val="26"/>
                    </w:rPr>
                    <w:t>4 балла - хорошо;</w:t>
                  </w:r>
                </w:p>
                <w:p w:rsidR="00D41731" w:rsidRPr="006B720A" w:rsidRDefault="00D41731" w:rsidP="006B720A">
                  <w:pPr>
                    <w:rPr>
                      <w:rFonts w:eastAsiaTheme="minorEastAsia"/>
                      <w:sz w:val="26"/>
                      <w:szCs w:val="26"/>
                    </w:rPr>
                  </w:pPr>
                  <w:r w:rsidRPr="006B720A">
                    <w:rPr>
                      <w:rFonts w:eastAsiaTheme="minorEastAsia"/>
                      <w:sz w:val="26"/>
                      <w:szCs w:val="26"/>
                    </w:rPr>
                    <w:t>3 балла - удовлетворительно.</w:t>
                  </w:r>
                </w:p>
                <w:p w:rsidR="00D41731" w:rsidRPr="008A7EB0" w:rsidRDefault="00D4173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41079" w:rsidRDefault="00C41079" w:rsidP="00F10CC0">
      <w:pPr>
        <w:rPr>
          <w:rFonts w:eastAsia="Calibri"/>
          <w:b/>
          <w:sz w:val="24"/>
          <w:szCs w:val="24"/>
        </w:rPr>
        <w:sectPr w:rsidR="00C41079" w:rsidSect="00C41079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DC067C" w:rsidRDefault="00DC067C" w:rsidP="0005530B">
      <w:pPr>
        <w:jc w:val="right"/>
        <w:rPr>
          <w:rFonts w:eastAsia="Calibri"/>
          <w:sz w:val="24"/>
          <w:szCs w:val="24"/>
        </w:rPr>
      </w:pPr>
    </w:p>
    <w:p w:rsidR="00DC067C" w:rsidRDefault="00DC067C" w:rsidP="0005530B">
      <w:pPr>
        <w:jc w:val="right"/>
        <w:rPr>
          <w:rFonts w:eastAsia="Calibri"/>
          <w:sz w:val="24"/>
          <w:szCs w:val="24"/>
        </w:rPr>
      </w:pPr>
    </w:p>
    <w:p w:rsidR="00DC067C" w:rsidRPr="00DC067C" w:rsidRDefault="00885A42" w:rsidP="00DC067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7</w:t>
      </w:r>
    </w:p>
    <w:p w:rsidR="00DC067C" w:rsidRPr="00DC067C" w:rsidRDefault="00DC067C" w:rsidP="00DC067C">
      <w:pPr>
        <w:spacing w:after="200" w:line="276" w:lineRule="auto"/>
        <w:ind w:left="1134" w:right="567"/>
        <w:jc w:val="center"/>
        <w:rPr>
          <w:rFonts w:eastAsia="Calibri"/>
          <w:b/>
          <w:bCs/>
          <w:sz w:val="24"/>
          <w:szCs w:val="24"/>
        </w:rPr>
      </w:pPr>
      <w:r w:rsidRPr="00DC067C">
        <w:rPr>
          <w:rFonts w:eastAsia="Calibri"/>
          <w:b/>
          <w:bCs/>
          <w:sz w:val="24"/>
          <w:szCs w:val="24"/>
        </w:rPr>
        <w:t>РАБОЧАЯ ПРОГРАММА ВОСПИТАНИЯ</w:t>
      </w:r>
    </w:p>
    <w:p w:rsidR="00DC067C" w:rsidRPr="00DC067C" w:rsidRDefault="00DC067C" w:rsidP="00DC067C">
      <w:pPr>
        <w:ind w:firstLine="709"/>
        <w:jc w:val="both"/>
        <w:rPr>
          <w:rFonts w:eastAsiaTheme="minorEastAsia"/>
          <w:b/>
          <w:sz w:val="24"/>
          <w:szCs w:val="24"/>
        </w:rPr>
      </w:pPr>
      <w:r w:rsidRPr="00DC067C">
        <w:rPr>
          <w:rFonts w:eastAsiaTheme="minorEastAsia"/>
          <w:color w:val="000000"/>
          <w:sz w:val="24"/>
          <w:szCs w:val="24"/>
          <w:shd w:val="clear" w:color="auto" w:fill="FFFFFF"/>
        </w:rPr>
        <w:t>Рабочая программа воспитания реализуется в объединении, с ц</w:t>
      </w:r>
      <w:r>
        <w:rPr>
          <w:rFonts w:eastAsiaTheme="minorEastAsia"/>
          <w:color w:val="000000"/>
          <w:sz w:val="24"/>
          <w:szCs w:val="24"/>
          <w:shd w:val="clear" w:color="auto" w:fill="FFFFFF"/>
        </w:rPr>
        <w:t>елью организации индивидуальной</w:t>
      </w:r>
      <w:r w:rsidRPr="00DC067C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и коллективной воспитательной работы с детьми</w:t>
      </w:r>
      <w:r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(далее к</w:t>
      </w:r>
      <w:r w:rsidRPr="00DC067C">
        <w:rPr>
          <w:rFonts w:eastAsiaTheme="minorEastAsia"/>
          <w:color w:val="000000"/>
          <w:sz w:val="24"/>
          <w:szCs w:val="24"/>
          <w:shd w:val="clear" w:color="auto" w:fill="FFFFFF"/>
        </w:rPr>
        <w:t>раткая характеристика ДООП связь образовательной деятельностью с воспитательной в рамках программы</w:t>
      </w:r>
      <w:r>
        <w:rPr>
          <w:rFonts w:eastAsiaTheme="minorEastAsia"/>
          <w:color w:val="000000"/>
          <w:sz w:val="24"/>
          <w:szCs w:val="24"/>
          <w:shd w:val="clear" w:color="auto" w:fill="FFFFFF"/>
        </w:rPr>
        <w:t>).</w:t>
      </w:r>
    </w:p>
    <w:p w:rsidR="00DC067C" w:rsidRPr="00DC067C" w:rsidRDefault="00DC067C" w:rsidP="00DC067C">
      <w:pPr>
        <w:shd w:val="clear" w:color="auto" w:fill="FFFFFF"/>
        <w:ind w:firstLine="709"/>
        <w:jc w:val="both"/>
        <w:rPr>
          <w:rFonts w:eastAsiaTheme="minorEastAsia"/>
          <w:color w:val="000000"/>
          <w:sz w:val="24"/>
          <w:szCs w:val="24"/>
        </w:rPr>
      </w:pPr>
      <w:r w:rsidRPr="00DC067C">
        <w:rPr>
          <w:rFonts w:eastAsiaTheme="minorEastAsia"/>
          <w:b/>
          <w:bCs/>
          <w:color w:val="000000"/>
          <w:sz w:val="24"/>
          <w:szCs w:val="24"/>
        </w:rPr>
        <w:t>Цель:</w:t>
      </w:r>
      <w:r w:rsidRPr="00DC067C">
        <w:rPr>
          <w:rFonts w:eastAsiaTheme="minorEastAsia"/>
          <w:b/>
          <w:color w:val="000000"/>
          <w:sz w:val="24"/>
          <w:szCs w:val="24"/>
        </w:rPr>
        <w:t> </w:t>
      </w:r>
      <w:r w:rsidRPr="00DC067C">
        <w:rPr>
          <w:rFonts w:eastAsiaTheme="minorEastAsia"/>
          <w:color w:val="000000"/>
          <w:sz w:val="24"/>
          <w:szCs w:val="24"/>
        </w:rPr>
        <w:t>способствовать формированию и развитию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социализации.</w:t>
      </w:r>
    </w:p>
    <w:p w:rsidR="00DC067C" w:rsidRPr="00DC067C" w:rsidRDefault="00DC067C" w:rsidP="00DC067C">
      <w:pPr>
        <w:shd w:val="clear" w:color="auto" w:fill="FFFFFF"/>
        <w:ind w:firstLine="709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DC067C">
        <w:rPr>
          <w:rFonts w:eastAsiaTheme="minorEastAsia"/>
          <w:b/>
          <w:bCs/>
          <w:color w:val="000000"/>
          <w:sz w:val="24"/>
          <w:szCs w:val="24"/>
        </w:rPr>
        <w:t>Задачи программы: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>формирование гражданственности, патриотизма и национального самосознания детей и учащейся молодежи на основе государственной идеологии;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>подготовка к самостоятельной жизни и труду;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>формирование нравственной, эстетической и экологической культуры; культуры безопасности жизнедеятельности;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>овладения знаниями, ценностями и навыками здорового образа жизни;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>формирование культуры семейных отношений;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>создание условий для актуализации предприимчивости, инициативы, успешного саморазвития и самореализации.</w:t>
      </w:r>
    </w:p>
    <w:p w:rsidR="00DC067C" w:rsidRPr="00DC067C" w:rsidRDefault="00DC067C" w:rsidP="00FB1064">
      <w:pPr>
        <w:suppressAutoHyphens/>
        <w:autoSpaceDN w:val="0"/>
        <w:textAlignment w:val="baseline"/>
        <w:rPr>
          <w:i/>
          <w:sz w:val="24"/>
          <w:szCs w:val="24"/>
        </w:rPr>
      </w:pPr>
    </w:p>
    <w:p w:rsidR="00DC067C" w:rsidRPr="00DC067C" w:rsidRDefault="00E707D6" w:rsidP="00FB1064">
      <w:pPr>
        <w:suppressAutoHyphens/>
        <w:autoSpaceDN w:val="0"/>
        <w:ind w:firstLine="666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</w:t>
      </w:r>
      <w:r w:rsidR="00DC067C" w:rsidRPr="00DC067C">
        <w:rPr>
          <w:b/>
          <w:sz w:val="24"/>
          <w:szCs w:val="24"/>
        </w:rPr>
        <w:t xml:space="preserve"> результаты: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 xml:space="preserve">приобщение обучающихся к уважительному отношению к истории России, традициям, духовным ценностям, к </w:t>
      </w:r>
      <w:r w:rsidRPr="00DC067C">
        <w:rPr>
          <w:sz w:val="24"/>
          <w:szCs w:val="24"/>
        </w:rPr>
        <w:t xml:space="preserve">пониманию и сознательному принятию нравственных норм поведения в обществе; </w:t>
      </w:r>
    </w:p>
    <w:p w:rsidR="00DC067C" w:rsidRPr="00DC067C" w:rsidRDefault="00DC067C" w:rsidP="00FB1064">
      <w:pPr>
        <w:numPr>
          <w:ilvl w:val="2"/>
          <w:numId w:val="41"/>
        </w:numPr>
        <w:suppressAutoHyphens/>
        <w:autoSpaceDN w:val="0"/>
        <w:ind w:left="0" w:firstLine="666"/>
        <w:jc w:val="both"/>
        <w:textAlignment w:val="baseline"/>
        <w:rPr>
          <w:sz w:val="24"/>
          <w:szCs w:val="24"/>
        </w:rPr>
      </w:pPr>
      <w:r w:rsidRPr="00DC067C">
        <w:rPr>
          <w:sz w:val="24"/>
          <w:szCs w:val="24"/>
        </w:rPr>
        <w:t>формирование личностных качеств, для самоопределения в области своих первоначальных профессиональных и познавательных интересов, позитивный опыт участия в общественно значимых делах;</w:t>
      </w:r>
    </w:p>
    <w:p w:rsidR="00DC067C" w:rsidRPr="00DC067C" w:rsidRDefault="00DC067C" w:rsidP="00FB1064">
      <w:pPr>
        <w:numPr>
          <w:ilvl w:val="2"/>
          <w:numId w:val="41"/>
        </w:numPr>
        <w:suppressAutoHyphens/>
        <w:autoSpaceDN w:val="0"/>
        <w:ind w:left="0" w:firstLine="666"/>
        <w:jc w:val="both"/>
        <w:textAlignment w:val="baseline"/>
        <w:rPr>
          <w:sz w:val="24"/>
          <w:szCs w:val="24"/>
        </w:rPr>
      </w:pPr>
      <w:r w:rsidRPr="00DC067C">
        <w:rPr>
          <w:sz w:val="24"/>
          <w:szCs w:val="24"/>
        </w:rPr>
        <w:t>приобретение ценностных установок по сохранению окружающей среды, экологически целесообразного и безопасного образа жизни;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bCs/>
          <w:color w:val="000000"/>
          <w:sz w:val="24"/>
          <w:szCs w:val="24"/>
        </w:rPr>
      </w:pPr>
      <w:r w:rsidRPr="00DC067C">
        <w:rPr>
          <w:bCs/>
          <w:color w:val="000000"/>
          <w:sz w:val="24"/>
          <w:szCs w:val="24"/>
        </w:rPr>
        <w:t xml:space="preserve">приобщение обучающихся к </w:t>
      </w:r>
      <w:r w:rsidRPr="00DC067C">
        <w:rPr>
          <w:sz w:val="24"/>
          <w:szCs w:val="24"/>
        </w:rPr>
        <w:t>соблюдению установленных правил личной гигиены, формирование личного опыта здоровьесберегающей деятельности и безопасного поведения;</w:t>
      </w:r>
    </w:p>
    <w:p w:rsidR="00DC067C" w:rsidRP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i/>
          <w:sz w:val="24"/>
          <w:szCs w:val="24"/>
        </w:rPr>
      </w:pPr>
      <w:r w:rsidRPr="00DC067C">
        <w:rPr>
          <w:sz w:val="24"/>
          <w:szCs w:val="24"/>
        </w:rPr>
        <w:t xml:space="preserve">понимание и сознательное принятие нравственных норм взаимоотношений в семье, осознание значения семьи в жизни человека; </w:t>
      </w:r>
    </w:p>
    <w:p w:rsidR="00DC067C" w:rsidRDefault="00DC067C" w:rsidP="00FB1064">
      <w:pPr>
        <w:numPr>
          <w:ilvl w:val="2"/>
          <w:numId w:val="41"/>
        </w:numPr>
        <w:shd w:val="clear" w:color="auto" w:fill="FFFFFF"/>
        <w:ind w:left="0" w:firstLine="666"/>
        <w:contextualSpacing/>
        <w:jc w:val="both"/>
        <w:rPr>
          <w:sz w:val="24"/>
          <w:szCs w:val="24"/>
        </w:rPr>
      </w:pPr>
      <w:r w:rsidRPr="00DC067C">
        <w:rPr>
          <w:sz w:val="24"/>
          <w:szCs w:val="24"/>
        </w:rPr>
        <w:t>готовность обучающихся к приобретению позитивного, успешного опыта к самореализации в различных видах творческой деятельности.</w:t>
      </w:r>
    </w:p>
    <w:p w:rsidR="0046779D" w:rsidRDefault="0046779D" w:rsidP="0046779D">
      <w:pPr>
        <w:shd w:val="clear" w:color="auto" w:fill="FFFFFF"/>
        <w:spacing w:after="200" w:line="276" w:lineRule="auto"/>
        <w:contextualSpacing/>
        <w:jc w:val="both"/>
        <w:rPr>
          <w:sz w:val="24"/>
          <w:szCs w:val="24"/>
        </w:rPr>
      </w:pPr>
    </w:p>
    <w:p w:rsidR="00DC067C" w:rsidRPr="00DC067C" w:rsidRDefault="00DC067C" w:rsidP="00FB1064">
      <w:pPr>
        <w:rPr>
          <w:rFonts w:eastAsiaTheme="minorEastAsia"/>
          <w:b/>
          <w:i/>
          <w:sz w:val="24"/>
          <w:szCs w:val="24"/>
        </w:rPr>
      </w:pPr>
    </w:p>
    <w:p w:rsidR="00DC067C" w:rsidRDefault="00DC067C" w:rsidP="00DC067C">
      <w:pPr>
        <w:jc w:val="center"/>
        <w:rPr>
          <w:rFonts w:eastAsiaTheme="minorEastAsia"/>
          <w:b/>
          <w:sz w:val="24"/>
          <w:szCs w:val="24"/>
        </w:rPr>
      </w:pPr>
      <w:r w:rsidRPr="00DC067C">
        <w:rPr>
          <w:rFonts w:eastAsiaTheme="minorEastAsia"/>
          <w:b/>
          <w:sz w:val="24"/>
          <w:szCs w:val="24"/>
        </w:rPr>
        <w:t>Календарный план воспитательной работы</w:t>
      </w:r>
    </w:p>
    <w:p w:rsidR="0046779D" w:rsidRDefault="0046779D" w:rsidP="00DC067C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W w:w="949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4437"/>
        <w:gridCol w:w="3261"/>
      </w:tblGrid>
      <w:tr w:rsidR="00BC4D32" w:rsidRPr="00035C97" w:rsidTr="00B851B5">
        <w:trPr>
          <w:trHeight w:val="438"/>
        </w:trPr>
        <w:tc>
          <w:tcPr>
            <w:tcW w:w="1800" w:type="dxa"/>
          </w:tcPr>
          <w:p w:rsidR="00BC4D32" w:rsidRPr="00035C97" w:rsidRDefault="00035C97" w:rsidP="0046779D">
            <w:pPr>
              <w:ind w:left="-142" w:firstLine="426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М</w:t>
            </w:r>
            <w:r w:rsidR="00BC4D32" w:rsidRPr="00035C97">
              <w:rPr>
                <w:rFonts w:eastAsiaTheme="minorEastAsia" w:cstheme="minorBidi"/>
                <w:sz w:val="24"/>
                <w:szCs w:val="24"/>
              </w:rPr>
              <w:t>есяц</w:t>
            </w:r>
          </w:p>
        </w:tc>
        <w:tc>
          <w:tcPr>
            <w:tcW w:w="4437" w:type="dxa"/>
          </w:tcPr>
          <w:p w:rsidR="00BC4D32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Форма проведения, н</w:t>
            </w:r>
            <w:r w:rsidR="00BC4D32" w:rsidRPr="00035C97">
              <w:rPr>
                <w:rFonts w:eastAsiaTheme="minorEastAsia" w:cstheme="minorBidi"/>
                <w:sz w:val="24"/>
                <w:szCs w:val="24"/>
              </w:rPr>
              <w:t>азвание мероприятия</w:t>
            </w:r>
          </w:p>
        </w:tc>
        <w:tc>
          <w:tcPr>
            <w:tcW w:w="3261" w:type="dxa"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Место проведения</w:t>
            </w: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t>сентябрь</w:t>
            </w:r>
          </w:p>
        </w:tc>
        <w:tc>
          <w:tcPr>
            <w:tcW w:w="4437" w:type="dxa"/>
          </w:tcPr>
          <w:p w:rsidR="00BC4D32" w:rsidRPr="00035C97" w:rsidRDefault="00BC4D32" w:rsidP="000D1DCD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 w:rsidRPr="00035C97">
              <w:rPr>
                <w:rFonts w:eastAsiaTheme="minorEastAsia"/>
                <w:color w:val="000000"/>
                <w:sz w:val="24"/>
                <w:szCs w:val="24"/>
              </w:rPr>
              <w:t>1.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Беседа, викторина </w:t>
            </w:r>
          </w:p>
          <w:p w:rsidR="00BC4D32" w:rsidRPr="00035C97" w:rsidRDefault="00BC4D32" w:rsidP="000D1DCD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 w:rsidRPr="00035C97">
              <w:rPr>
                <w:rFonts w:eastAsiaTheme="minorEastAsia"/>
                <w:color w:val="000000"/>
                <w:sz w:val="24"/>
                <w:szCs w:val="24"/>
              </w:rPr>
              <w:t xml:space="preserve">«Неделя безопасности»   </w:t>
            </w:r>
          </w:p>
          <w:p w:rsidR="00BC4D32" w:rsidRPr="00035C97" w:rsidRDefault="00BC4D32" w:rsidP="00FB1064">
            <w:pPr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color w:val="000000"/>
                <w:sz w:val="24"/>
                <w:szCs w:val="24"/>
              </w:rPr>
              <w:t>(профилактика ДТП)</w:t>
            </w:r>
          </w:p>
        </w:tc>
        <w:tc>
          <w:tcPr>
            <w:tcW w:w="3261" w:type="dxa"/>
            <w:vMerge w:val="restart"/>
          </w:tcPr>
          <w:p w:rsidR="00BC4D32" w:rsidRPr="00035C97" w:rsidRDefault="006A122D" w:rsidP="006A122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A122D">
              <w:rPr>
                <w:rFonts w:eastAsiaTheme="minorEastAsia"/>
                <w:b/>
                <w:sz w:val="24"/>
                <w:szCs w:val="24"/>
              </w:rPr>
              <w:t>Может быть:</w:t>
            </w:r>
            <w:r>
              <w:rPr>
                <w:rFonts w:eastAsiaTheme="minorEastAsia"/>
                <w:sz w:val="24"/>
                <w:szCs w:val="24"/>
              </w:rPr>
              <w:t xml:space="preserve"> кабинет (№), библиотека, спортивный зал, игровой зал, экскурсия в музей, посещение предприятия и т.д.</w:t>
            </w: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38152A" w:rsidRDefault="00035C97" w:rsidP="0038152A">
            <w:pPr>
              <w:shd w:val="clear" w:color="auto" w:fill="FFFFFF"/>
              <w:jc w:val="both"/>
              <w:rPr>
                <w:rFonts w:eastAsiaTheme="minorEastAsia"/>
              </w:rPr>
            </w:pPr>
            <w:r w:rsidRPr="00035C97">
              <w:rPr>
                <w:rFonts w:eastAsiaTheme="minorEastAsia"/>
              </w:rPr>
              <w:t>2.</w:t>
            </w:r>
            <w:r w:rsidR="00BC4D32" w:rsidRPr="00035C97">
              <w:rPr>
                <w:rFonts w:eastAsiaTheme="minorEastAsia"/>
              </w:rPr>
              <w:t>Акция</w:t>
            </w:r>
            <w:r w:rsidR="0038152A">
              <w:rPr>
                <w:rFonts w:eastAsiaTheme="minorEastAsia"/>
              </w:rPr>
              <w:t xml:space="preserve">, </w:t>
            </w:r>
            <w:r w:rsidR="0038152A">
              <w:rPr>
                <w:rFonts w:eastAsiaTheme="minorEastAsia"/>
                <w:color w:val="000000"/>
              </w:rPr>
              <w:t>б</w:t>
            </w:r>
            <w:r w:rsidR="00BC4D32" w:rsidRPr="00035C97">
              <w:rPr>
                <w:rFonts w:eastAsiaTheme="minorEastAsia"/>
                <w:color w:val="000000"/>
              </w:rPr>
              <w:t xml:space="preserve">еседа </w:t>
            </w:r>
          </w:p>
          <w:p w:rsidR="00BC4D32" w:rsidRPr="00035C97" w:rsidRDefault="00BC4D32" w:rsidP="00035C9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sz w:val="24"/>
                <w:szCs w:val="24"/>
              </w:rPr>
              <w:t>День солидарности в борьбе с терроризмом и экстремизмом  (</w:t>
            </w:r>
            <w:r w:rsidRPr="00035C97">
              <w:rPr>
                <w:rFonts w:eastAsiaTheme="minorEastAsia"/>
                <w:color w:val="000000"/>
                <w:sz w:val="24"/>
                <w:szCs w:val="24"/>
              </w:rPr>
              <w:t>3 сентября)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035C97" w:rsidRDefault="00BC4D32" w:rsidP="000D1DCD">
            <w:pPr>
              <w:shd w:val="clear" w:color="auto" w:fill="FFFFFF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 w:rsidRPr="00035C97">
              <w:rPr>
                <w:rFonts w:eastAsiaTheme="minorEastAsia"/>
                <w:color w:val="000000"/>
                <w:sz w:val="24"/>
                <w:szCs w:val="24"/>
              </w:rPr>
              <w:t>3.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Массовое мероприятие (заочный и очный этап) </w:t>
            </w:r>
            <w:r w:rsidRPr="00035C97">
              <w:rPr>
                <w:rFonts w:eastAsiaTheme="minorEastAsia"/>
                <w:color w:val="000000"/>
                <w:sz w:val="24"/>
                <w:szCs w:val="24"/>
              </w:rPr>
              <w:t>Районный конкурс</w:t>
            </w:r>
          </w:p>
          <w:p w:rsidR="00BC4D32" w:rsidRPr="00035C97" w:rsidRDefault="00BC4D32" w:rsidP="0046779D">
            <w:pPr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«Персон-шоу»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437" w:type="dxa"/>
          </w:tcPr>
          <w:p w:rsidR="00BC4D32" w:rsidRPr="0038152A" w:rsidRDefault="00BC4D32" w:rsidP="0038152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1.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Поздравительная акция, беседы </w:t>
            </w:r>
            <w:r w:rsidRPr="00035C97">
              <w:rPr>
                <w:color w:val="000000"/>
                <w:sz w:val="24"/>
                <w:szCs w:val="24"/>
              </w:rPr>
              <w:t>«Неделя уважения» «День мудрости, добра и уважения»  (1 октября)</w:t>
            </w:r>
          </w:p>
        </w:tc>
        <w:tc>
          <w:tcPr>
            <w:tcW w:w="3261" w:type="dxa"/>
            <w:vMerge w:val="restart"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t>АУ ДО «ЦДОДиМ» УМР</w:t>
            </w: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035C97" w:rsidRDefault="00BC4D32" w:rsidP="0038152A">
            <w:pPr>
              <w:pStyle w:val="a5"/>
              <w:ind w:left="0"/>
              <w:jc w:val="both"/>
            </w:pPr>
            <w:r w:rsidRPr="00035C97">
              <w:rPr>
                <w:rFonts w:eastAsiaTheme="minorEastAsia"/>
              </w:rPr>
              <w:t>2.Поздравительная акция, беседа Международный день учителя –(5 октября)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035C97" w:rsidRDefault="00BC4D32" w:rsidP="0038152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sz w:val="24"/>
                <w:szCs w:val="24"/>
              </w:rPr>
              <w:t>3.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Поздравительная акция, беседа </w:t>
            </w:r>
            <w:r w:rsidRPr="00035C97">
              <w:rPr>
                <w:sz w:val="24"/>
                <w:szCs w:val="24"/>
              </w:rPr>
              <w:t>День отца (третье воскресенье октября)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035C97" w:rsidRDefault="00BC4D32" w:rsidP="000D1DCD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sz w:val="24"/>
                <w:szCs w:val="24"/>
              </w:rPr>
              <w:t>4.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Массовое мероприятие </w:t>
            </w:r>
          </w:p>
          <w:p w:rsidR="00BC4D32" w:rsidRPr="00E707D6" w:rsidRDefault="00BC4D32" w:rsidP="00E707D6">
            <w:pPr>
              <w:jc w:val="both"/>
              <w:rPr>
                <w:sz w:val="24"/>
                <w:szCs w:val="24"/>
              </w:rPr>
            </w:pPr>
            <w:r w:rsidRPr="00035C97">
              <w:rPr>
                <w:sz w:val="24"/>
                <w:szCs w:val="24"/>
              </w:rPr>
              <w:t>«Веселый арбузник» - посвящение в кружковцы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t>ноябрь</w:t>
            </w:r>
          </w:p>
        </w:tc>
        <w:tc>
          <w:tcPr>
            <w:tcW w:w="4437" w:type="dxa"/>
          </w:tcPr>
          <w:p w:rsidR="00BC4D32" w:rsidRPr="00035C97" w:rsidRDefault="00BC4D32" w:rsidP="000D1DCD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1.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Беседа, выставка работ о народах России </w:t>
            </w:r>
            <w:r w:rsidRPr="00035C97">
              <w:rPr>
                <w:color w:val="000000"/>
                <w:sz w:val="24"/>
                <w:szCs w:val="24"/>
              </w:rPr>
              <w:t>«Неделя толерантности»</w:t>
            </w:r>
          </w:p>
          <w:p w:rsidR="00BC4D32" w:rsidRPr="00035C97" w:rsidRDefault="00BC4D32" w:rsidP="00035C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 xml:space="preserve">-День народного единства </w:t>
            </w:r>
            <w:r w:rsidRPr="00035C97">
              <w:rPr>
                <w:i/>
                <w:color w:val="000000"/>
                <w:sz w:val="24"/>
                <w:szCs w:val="24"/>
              </w:rPr>
              <w:t>(</w:t>
            </w:r>
            <w:r w:rsidRPr="00035C97">
              <w:rPr>
                <w:color w:val="000000"/>
                <w:sz w:val="24"/>
                <w:szCs w:val="24"/>
              </w:rPr>
              <w:t>4 ноября)</w:t>
            </w:r>
          </w:p>
        </w:tc>
        <w:tc>
          <w:tcPr>
            <w:tcW w:w="3261" w:type="dxa"/>
            <w:vMerge w:val="restart"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t>АУ ДО «ЦДОДиМ» УМР</w:t>
            </w: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:rsidR="00BC4D32" w:rsidRPr="0038152A" w:rsidRDefault="0038152A" w:rsidP="0038152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BC4D32" w:rsidRPr="0038152A">
              <w:rPr>
                <w:rFonts w:eastAsiaTheme="minorEastAsia"/>
              </w:rPr>
              <w:t xml:space="preserve"> </w:t>
            </w:r>
            <w:r w:rsidR="00BC4D32" w:rsidRPr="0038152A">
              <w:rPr>
                <w:rFonts w:eastAsiaTheme="minorEastAsia"/>
                <w:sz w:val="24"/>
                <w:szCs w:val="24"/>
              </w:rPr>
              <w:t xml:space="preserve">конкурс рисунков, поздравительная акция в объединениях </w:t>
            </w:r>
            <w:r w:rsidRPr="0038152A">
              <w:rPr>
                <w:color w:val="000000"/>
                <w:sz w:val="24"/>
                <w:szCs w:val="24"/>
              </w:rPr>
              <w:t>«День матери»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декабрь</w:t>
            </w:r>
          </w:p>
        </w:tc>
        <w:tc>
          <w:tcPr>
            <w:tcW w:w="4437" w:type="dxa"/>
          </w:tcPr>
          <w:p w:rsidR="00BC4D32" w:rsidRPr="00035C97" w:rsidRDefault="00BC4D32" w:rsidP="00381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1.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 </w:t>
            </w:r>
            <w:r w:rsidRPr="00035C97">
              <w:rPr>
                <w:color w:val="000000"/>
                <w:sz w:val="24"/>
                <w:szCs w:val="24"/>
              </w:rPr>
              <w:t>«Неделя добра» Международный день добровольца (5 декабря)</w:t>
            </w:r>
          </w:p>
        </w:tc>
        <w:tc>
          <w:tcPr>
            <w:tcW w:w="3261" w:type="dxa"/>
            <w:vMerge w:val="restart"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АУ ДО «ЦДОДиМ» УМР</w:t>
            </w: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035C97" w:rsidRDefault="00BC4D32" w:rsidP="000D1D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2.</w:t>
            </w:r>
            <w:r w:rsidRPr="00035C97">
              <w:rPr>
                <w:rFonts w:eastAsiaTheme="minorEastAsia" w:cstheme="minorBidi"/>
                <w:sz w:val="24"/>
                <w:szCs w:val="24"/>
              </w:rPr>
              <w:t xml:space="preserve"> Патриотические акции </w:t>
            </w:r>
            <w:r w:rsidRPr="00035C97">
              <w:rPr>
                <w:color w:val="000000"/>
                <w:sz w:val="24"/>
                <w:szCs w:val="24"/>
              </w:rPr>
              <w:t xml:space="preserve">«День неизвестного солдата» (3 декабря) </w:t>
            </w:r>
          </w:p>
          <w:p w:rsidR="00BC4D32" w:rsidRPr="0038152A" w:rsidRDefault="0038152A" w:rsidP="00381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Героев Отечества» </w:t>
            </w:r>
            <w:r w:rsidR="00BC4D32" w:rsidRPr="00035C97">
              <w:rPr>
                <w:color w:val="000000"/>
                <w:sz w:val="24"/>
                <w:szCs w:val="24"/>
              </w:rPr>
              <w:t xml:space="preserve">(9 декабря) 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035C97" w:rsidRDefault="00BC4D32" w:rsidP="0046779D">
            <w:pPr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3.</w:t>
            </w:r>
            <w:r w:rsidRPr="00035C97">
              <w:rPr>
                <w:rFonts w:eastAsiaTheme="minorEastAsia" w:cstheme="minorBidi"/>
                <w:sz w:val="24"/>
                <w:szCs w:val="24"/>
              </w:rPr>
              <w:t xml:space="preserve"> Квест для детей в Центре </w:t>
            </w:r>
            <w:r w:rsidRPr="00035C97">
              <w:rPr>
                <w:color w:val="000000"/>
                <w:sz w:val="24"/>
                <w:szCs w:val="24"/>
              </w:rPr>
              <w:t xml:space="preserve">Новогоднее театрализованное  мероприятие  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январь</w:t>
            </w: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:rsidR="00035C97" w:rsidRPr="0038152A" w:rsidRDefault="00035C97" w:rsidP="0038152A">
            <w:pPr>
              <w:jc w:val="both"/>
              <w:rPr>
                <w:rFonts w:eastAsiaTheme="minorEastAsia" w:cstheme="minorBidi"/>
                <w:color w:val="000000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color w:val="000000"/>
                <w:sz w:val="24"/>
                <w:szCs w:val="24"/>
              </w:rPr>
              <w:t>1.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 </w:t>
            </w:r>
            <w:r w:rsidR="0038152A">
              <w:rPr>
                <w:rFonts w:eastAsiaTheme="minorEastAsia" w:cstheme="minorBidi"/>
                <w:color w:val="000000"/>
                <w:sz w:val="24"/>
                <w:szCs w:val="24"/>
              </w:rPr>
              <w:t xml:space="preserve">«Неделя безопасности» </w:t>
            </w:r>
            <w:r w:rsidRPr="00035C97">
              <w:rPr>
                <w:rFonts w:eastAsiaTheme="minorEastAsia"/>
                <w:color w:val="000000"/>
                <w:sz w:val="24"/>
                <w:szCs w:val="24"/>
              </w:rPr>
              <w:t>(профилактика ДТП)</w:t>
            </w:r>
          </w:p>
        </w:tc>
        <w:tc>
          <w:tcPr>
            <w:tcW w:w="3261" w:type="dxa"/>
            <w:vMerge w:val="restart"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АУ ДО «ЦДОДиМ» УМР</w:t>
            </w: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</w:tcBorders>
          </w:tcPr>
          <w:p w:rsidR="00035C97" w:rsidRPr="00035C97" w:rsidRDefault="00035C97" w:rsidP="00035C97">
            <w:pPr>
              <w:jc w:val="both"/>
              <w:rPr>
                <w:rFonts w:eastAsiaTheme="minorEastAsia" w:cstheme="minorBidi"/>
                <w:color w:val="000000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color w:val="000000"/>
                <w:sz w:val="24"/>
                <w:szCs w:val="24"/>
              </w:rPr>
              <w:t>2.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 в объединениях</w:t>
            </w:r>
            <w:r w:rsidRPr="00035C97">
              <w:rPr>
                <w:rFonts w:eastAsiaTheme="minorEastAsia" w:cstheme="minorBidi"/>
                <w:color w:val="000000"/>
                <w:sz w:val="24"/>
                <w:szCs w:val="24"/>
              </w:rPr>
              <w:t xml:space="preserve"> День рождения Уватского района 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</w:tcBorders>
          </w:tcPr>
          <w:p w:rsidR="00035C97" w:rsidRPr="00035C97" w:rsidRDefault="00035C97" w:rsidP="000D1DCD">
            <w:pPr>
              <w:jc w:val="both"/>
              <w:rPr>
                <w:rFonts w:eastAsiaTheme="minorEastAsia" w:cstheme="minorBidi"/>
                <w:color w:val="000000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color w:val="000000"/>
                <w:sz w:val="24"/>
                <w:szCs w:val="24"/>
              </w:rPr>
              <w:t>3.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 </w:t>
            </w:r>
            <w:r w:rsidRPr="00035C97">
              <w:rPr>
                <w:rFonts w:eastAsiaTheme="minorEastAsia" w:cstheme="minorBidi"/>
                <w:color w:val="000000"/>
                <w:sz w:val="24"/>
                <w:szCs w:val="24"/>
              </w:rPr>
              <w:t xml:space="preserve">День полного освобождения </w:t>
            </w:r>
          </w:p>
          <w:p w:rsidR="00035C97" w:rsidRPr="00035C97" w:rsidRDefault="00035C97" w:rsidP="0046779D">
            <w:pPr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color w:val="000000"/>
                <w:sz w:val="24"/>
                <w:szCs w:val="24"/>
              </w:rPr>
              <w:t>Ленинграда от фашистской блокады (27 января)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февраль</w:t>
            </w:r>
          </w:p>
        </w:tc>
        <w:tc>
          <w:tcPr>
            <w:tcW w:w="4437" w:type="dxa"/>
          </w:tcPr>
          <w:p w:rsidR="00035C97" w:rsidRPr="00035C97" w:rsidRDefault="00035C97" w:rsidP="0038152A">
            <w:pPr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1.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Беседа в объединениях</w:t>
            </w:r>
            <w:r w:rsidRPr="00035C97">
              <w:rPr>
                <w:color w:val="000000"/>
                <w:sz w:val="24"/>
                <w:szCs w:val="24"/>
              </w:rPr>
              <w:t xml:space="preserve"> «Неделя информационной безопасности»   </w:t>
            </w:r>
          </w:p>
        </w:tc>
        <w:tc>
          <w:tcPr>
            <w:tcW w:w="3261" w:type="dxa"/>
            <w:vMerge w:val="restart"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АУ ДО «ЦДОДиМ» УМР</w:t>
            </w:r>
          </w:p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46779D">
            <w:pPr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</w:rPr>
              <w:t>2.</w:t>
            </w:r>
            <w:r w:rsidRPr="00035C97">
              <w:rPr>
                <w:color w:val="000000"/>
                <w:sz w:val="24"/>
                <w:szCs w:val="24"/>
              </w:rPr>
              <w:t>беседаДень памяти о россиянах, исполнявших служебный долг за пределами Отечества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E707D6">
        <w:trPr>
          <w:trHeight w:val="527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38152A" w:rsidRDefault="00035C97" w:rsidP="0038152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 xml:space="preserve">3. </w:t>
            </w:r>
            <w:r w:rsidRPr="00035C97">
              <w:rPr>
                <w:rFonts w:eastAsiaTheme="minorEastAsia"/>
                <w:sz w:val="24"/>
                <w:szCs w:val="24"/>
              </w:rPr>
              <w:t>Поздра</w:t>
            </w:r>
            <w:r w:rsidR="0038152A">
              <w:rPr>
                <w:rFonts w:eastAsiaTheme="minorEastAsia"/>
                <w:sz w:val="24"/>
                <w:szCs w:val="24"/>
              </w:rPr>
              <w:t xml:space="preserve">вительная акция в </w:t>
            </w:r>
            <w:r w:rsidRPr="00035C97">
              <w:rPr>
                <w:color w:val="000000"/>
                <w:sz w:val="24"/>
                <w:szCs w:val="24"/>
              </w:rPr>
              <w:t>День защитника Отечества (23 февраля)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BC4D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4.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Фотоконкурс</w:t>
            </w:r>
          </w:p>
          <w:p w:rsidR="00035C97" w:rsidRPr="00035C97" w:rsidRDefault="00035C97" w:rsidP="0046779D">
            <w:pPr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Районный фотоконкурс-  «Внимание, в объективе семья»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март</w:t>
            </w:r>
          </w:p>
        </w:tc>
        <w:tc>
          <w:tcPr>
            <w:tcW w:w="4437" w:type="dxa"/>
          </w:tcPr>
          <w:p w:rsidR="00035C97" w:rsidRPr="00035C97" w:rsidRDefault="00035C97" w:rsidP="00E707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1.</w:t>
            </w:r>
            <w:r w:rsidR="00E707D6">
              <w:rPr>
                <w:rFonts w:eastAsiaTheme="minorEastAsia"/>
                <w:sz w:val="24"/>
                <w:szCs w:val="24"/>
              </w:rPr>
              <w:t xml:space="preserve"> Экологическая акция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</w:t>
            </w:r>
            <w:r w:rsidRPr="00035C97">
              <w:rPr>
                <w:color w:val="000000"/>
                <w:sz w:val="24"/>
                <w:szCs w:val="24"/>
              </w:rPr>
              <w:t>«Н</w:t>
            </w:r>
            <w:r w:rsidR="0038152A">
              <w:rPr>
                <w:color w:val="000000"/>
                <w:sz w:val="24"/>
                <w:szCs w:val="24"/>
              </w:rPr>
              <w:t xml:space="preserve">еделя экологии» </w:t>
            </w:r>
          </w:p>
        </w:tc>
        <w:tc>
          <w:tcPr>
            <w:tcW w:w="3261" w:type="dxa"/>
            <w:vMerge w:val="restart"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АУ ДО «ЦДОДиМ» УМР</w:t>
            </w: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381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2.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Поздравительная акция </w:t>
            </w:r>
            <w:r w:rsidRPr="00035C97">
              <w:rPr>
                <w:color w:val="000000"/>
                <w:sz w:val="24"/>
                <w:szCs w:val="24"/>
              </w:rPr>
              <w:t>Международный женский день (8 марта)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E707D6">
            <w:pPr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3.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</w:t>
            </w:r>
            <w:r w:rsidR="00E707D6">
              <w:rPr>
                <w:rFonts w:eastAsiaTheme="minorEastAsia"/>
                <w:sz w:val="24"/>
                <w:szCs w:val="24"/>
              </w:rPr>
              <w:t>Б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еседы </w:t>
            </w:r>
            <w:r w:rsidRPr="00035C97">
              <w:rPr>
                <w:color w:val="000000"/>
                <w:sz w:val="24"/>
                <w:szCs w:val="24"/>
              </w:rPr>
              <w:t xml:space="preserve">День присоединения  Крыма к России (18 марта)  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E707D6" w:rsidRDefault="00035C97" w:rsidP="00E707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 xml:space="preserve">4. </w:t>
            </w:r>
            <w:r w:rsidR="00E707D6">
              <w:rPr>
                <w:rFonts w:eastAsiaTheme="minorEastAsia"/>
                <w:sz w:val="24"/>
                <w:szCs w:val="24"/>
              </w:rPr>
              <w:t xml:space="preserve">Массовое мероприятие </w:t>
            </w:r>
            <w:r w:rsidR="0038152A">
              <w:rPr>
                <w:color w:val="000000"/>
                <w:sz w:val="24"/>
                <w:szCs w:val="24"/>
              </w:rPr>
              <w:t>«</w:t>
            </w:r>
            <w:r w:rsidRPr="00035C97">
              <w:rPr>
                <w:color w:val="000000"/>
                <w:sz w:val="24"/>
                <w:szCs w:val="24"/>
              </w:rPr>
              <w:t xml:space="preserve">Неразлучные друзья взрослые и дети» 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апрель</w:t>
            </w:r>
          </w:p>
        </w:tc>
        <w:tc>
          <w:tcPr>
            <w:tcW w:w="4437" w:type="dxa"/>
          </w:tcPr>
          <w:p w:rsidR="00BC4D32" w:rsidRPr="0038152A" w:rsidRDefault="00BC4D32" w:rsidP="00381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1.</w:t>
            </w:r>
            <w:r w:rsidR="00E707D6">
              <w:rPr>
                <w:rFonts w:eastAsiaTheme="minorEastAsia"/>
                <w:sz w:val="24"/>
                <w:szCs w:val="24"/>
              </w:rPr>
              <w:t xml:space="preserve"> Беседа</w:t>
            </w:r>
            <w:r w:rsidRPr="00035C97">
              <w:rPr>
                <w:color w:val="000000"/>
                <w:sz w:val="24"/>
                <w:szCs w:val="24"/>
              </w:rPr>
              <w:t xml:space="preserve"> «Неделя здоровья»  </w:t>
            </w:r>
          </w:p>
        </w:tc>
        <w:tc>
          <w:tcPr>
            <w:tcW w:w="3261" w:type="dxa"/>
            <w:vMerge w:val="restart"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АУ ДО «ЦДОДиМ» УМР</w:t>
            </w: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E707D6" w:rsidRDefault="00E707D6" w:rsidP="00E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2. А</w:t>
            </w:r>
            <w:r w:rsidR="00BC4D32" w:rsidRPr="00035C97">
              <w:rPr>
                <w:rFonts w:eastAsiaTheme="minorEastAsia" w:cstheme="minorBidi"/>
                <w:sz w:val="24"/>
                <w:szCs w:val="24"/>
              </w:rPr>
              <w:t>кция</w:t>
            </w:r>
            <w:r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="00BC4D32" w:rsidRPr="00035C97">
              <w:rPr>
                <w:rFonts w:eastAsiaTheme="minorEastAsia" w:cstheme="minorBidi"/>
                <w:sz w:val="24"/>
                <w:szCs w:val="24"/>
              </w:rPr>
              <w:t>ЗОЖ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C4D32" w:rsidRPr="00035C97">
              <w:rPr>
                <w:color w:val="000000"/>
                <w:sz w:val="24"/>
                <w:szCs w:val="24"/>
              </w:rPr>
              <w:t>День здоровья (7 апреля)</w:t>
            </w:r>
            <w:r>
              <w:rPr>
                <w:color w:val="000000"/>
              </w:rPr>
              <w:t xml:space="preserve">, </w:t>
            </w:r>
            <w:r>
              <w:rPr>
                <w:rFonts w:eastAsiaTheme="minorEastAsia" w:cstheme="minorBidi"/>
                <w:sz w:val="24"/>
                <w:szCs w:val="24"/>
              </w:rPr>
              <w:t>зарядка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38152A" w:rsidRDefault="00BC4D32" w:rsidP="0038152A">
            <w:pPr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3.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Викторина </w:t>
            </w:r>
          </w:p>
          <w:p w:rsidR="00BC4D32" w:rsidRPr="00035C97" w:rsidRDefault="00BC4D32" w:rsidP="00035C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День космонавтики (12 апреля)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BC4D32" w:rsidRPr="00035C97" w:rsidTr="00B851B5">
        <w:trPr>
          <w:trHeight w:val="438"/>
        </w:trPr>
        <w:tc>
          <w:tcPr>
            <w:tcW w:w="1800" w:type="dxa"/>
            <w:vMerge/>
          </w:tcPr>
          <w:p w:rsidR="00BC4D32" w:rsidRPr="00035C97" w:rsidRDefault="00BC4D32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BC4D32" w:rsidRPr="00E707D6" w:rsidRDefault="00BC4D32" w:rsidP="00E707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4.</w:t>
            </w:r>
            <w:r w:rsidRPr="00035C97">
              <w:rPr>
                <w:rFonts w:eastAsiaTheme="minorEastAsia"/>
                <w:sz w:val="24"/>
                <w:szCs w:val="24"/>
              </w:rPr>
              <w:t xml:space="preserve"> Выставка</w:t>
            </w:r>
            <w:r w:rsidRPr="00035C97">
              <w:rPr>
                <w:color w:val="000000"/>
                <w:sz w:val="24"/>
                <w:szCs w:val="24"/>
              </w:rPr>
              <w:t xml:space="preserve"> Районная выставка </w:t>
            </w:r>
            <w:r w:rsidR="00E707D6">
              <w:rPr>
                <w:color w:val="000000"/>
                <w:sz w:val="24"/>
                <w:szCs w:val="24"/>
              </w:rPr>
              <w:t xml:space="preserve">детского творчества </w:t>
            </w:r>
            <w:r w:rsidRPr="00035C97">
              <w:rPr>
                <w:color w:val="000000"/>
                <w:sz w:val="24"/>
                <w:szCs w:val="24"/>
              </w:rPr>
              <w:t>«Город юных мастеров»</w:t>
            </w:r>
          </w:p>
        </w:tc>
        <w:tc>
          <w:tcPr>
            <w:tcW w:w="3261" w:type="dxa"/>
            <w:vMerge/>
          </w:tcPr>
          <w:p w:rsidR="00BC4D32" w:rsidRPr="00035C97" w:rsidRDefault="00BC4D32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 w:val="restart"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май</w:t>
            </w:r>
          </w:p>
        </w:tc>
        <w:tc>
          <w:tcPr>
            <w:tcW w:w="4437" w:type="dxa"/>
          </w:tcPr>
          <w:p w:rsidR="00035C97" w:rsidRPr="00035C97" w:rsidRDefault="00035C97" w:rsidP="00035C9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t xml:space="preserve">1.Беседы, оформление «Окон Победы». патриотическая акция </w:t>
            </w:r>
            <w:r w:rsidRPr="00035C97">
              <w:rPr>
                <w:color w:val="000000"/>
                <w:sz w:val="24"/>
                <w:szCs w:val="24"/>
              </w:rPr>
              <w:t xml:space="preserve">«Неделя  памяти»  </w:t>
            </w:r>
          </w:p>
        </w:tc>
        <w:tc>
          <w:tcPr>
            <w:tcW w:w="3261" w:type="dxa"/>
            <w:vMerge w:val="restart"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АУ ДО «ЦДОДиМ» УМР</w:t>
            </w: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BC4D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rFonts w:eastAsiaTheme="minorEastAsia" w:cstheme="minorBidi"/>
                <w:sz w:val="24"/>
                <w:szCs w:val="24"/>
              </w:rPr>
              <w:t>2.Акция «Георгиевская ленточка»</w:t>
            </w:r>
          </w:p>
          <w:p w:rsidR="00035C97" w:rsidRPr="00035C97" w:rsidRDefault="0038152A" w:rsidP="00035C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Победы </w:t>
            </w:r>
            <w:r w:rsidR="00035C97" w:rsidRPr="00035C97">
              <w:rPr>
                <w:color w:val="000000"/>
                <w:sz w:val="24"/>
                <w:szCs w:val="24"/>
              </w:rPr>
              <w:t>( 9 мая)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B851B5">
        <w:trPr>
          <w:trHeight w:val="438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BC4D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rFonts w:eastAsiaTheme="minorEastAsia"/>
                <w:sz w:val="24"/>
                <w:szCs w:val="24"/>
              </w:rPr>
              <w:t xml:space="preserve">3.Массовое мероприятие </w:t>
            </w:r>
          </w:p>
          <w:p w:rsidR="00035C97" w:rsidRPr="00035C97" w:rsidRDefault="00035C97" w:rsidP="0046779D">
            <w:pPr>
              <w:rPr>
                <w:rFonts w:eastAsiaTheme="minorEastAsia" w:cstheme="minorBidi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 xml:space="preserve">«Семья года»- районное мероприятие ко дню семьи (15 мая) 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035C97" w:rsidRPr="00035C97" w:rsidTr="00E707D6">
        <w:trPr>
          <w:trHeight w:val="883"/>
        </w:trPr>
        <w:tc>
          <w:tcPr>
            <w:tcW w:w="1800" w:type="dxa"/>
            <w:vMerge/>
          </w:tcPr>
          <w:p w:rsidR="00035C97" w:rsidRPr="00035C97" w:rsidRDefault="00035C97" w:rsidP="0046779D">
            <w:pPr>
              <w:ind w:left="-851" w:firstLine="851"/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5C97" w:rsidRPr="00035C97" w:rsidRDefault="00035C97" w:rsidP="004677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>4.</w:t>
            </w:r>
            <w:r w:rsidR="0038152A">
              <w:rPr>
                <w:rFonts w:eastAsiaTheme="minorEastAsia"/>
                <w:sz w:val="24"/>
                <w:szCs w:val="24"/>
              </w:rPr>
              <w:t xml:space="preserve"> Беседа</w:t>
            </w:r>
          </w:p>
          <w:p w:rsidR="00035C97" w:rsidRPr="00E707D6" w:rsidRDefault="00035C97" w:rsidP="00E707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35C97">
              <w:rPr>
                <w:color w:val="000000"/>
                <w:sz w:val="24"/>
                <w:szCs w:val="24"/>
              </w:rPr>
              <w:t xml:space="preserve"> День детского телефона доверия (17 мая) </w:t>
            </w:r>
          </w:p>
        </w:tc>
        <w:tc>
          <w:tcPr>
            <w:tcW w:w="3261" w:type="dxa"/>
            <w:vMerge/>
          </w:tcPr>
          <w:p w:rsidR="00035C97" w:rsidRPr="00035C97" w:rsidRDefault="00035C97" w:rsidP="0046779D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</w:p>
        </w:tc>
      </w:tr>
    </w:tbl>
    <w:p w:rsidR="00DC067C" w:rsidRPr="00DC067C" w:rsidRDefault="00DC067C" w:rsidP="00DC067C">
      <w:pPr>
        <w:jc w:val="center"/>
        <w:rPr>
          <w:rFonts w:eastAsiaTheme="minorEastAsia"/>
          <w:b/>
          <w:sz w:val="24"/>
          <w:szCs w:val="24"/>
        </w:rPr>
      </w:pPr>
    </w:p>
    <w:p w:rsidR="00DC067C" w:rsidRDefault="00DC067C" w:rsidP="009610FA">
      <w:pPr>
        <w:rPr>
          <w:rFonts w:eastAsia="Calibri"/>
          <w:sz w:val="24"/>
          <w:szCs w:val="24"/>
        </w:rPr>
      </w:pPr>
    </w:p>
    <w:p w:rsidR="00DC067C" w:rsidRDefault="00DC067C" w:rsidP="0005530B">
      <w:pPr>
        <w:jc w:val="right"/>
        <w:rPr>
          <w:rFonts w:eastAsia="Calibri"/>
          <w:sz w:val="24"/>
          <w:szCs w:val="24"/>
        </w:rPr>
      </w:pPr>
    </w:p>
    <w:p w:rsidR="00DC067C" w:rsidRDefault="00885A42" w:rsidP="0005530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8</w:t>
      </w:r>
    </w:p>
    <w:p w:rsidR="00C915D5" w:rsidRPr="005110E9" w:rsidRDefault="00C915D5" w:rsidP="00C915D5">
      <w:pPr>
        <w:jc w:val="center"/>
        <w:rPr>
          <w:rFonts w:eastAsia="Calibri"/>
          <w:b/>
          <w:sz w:val="24"/>
          <w:szCs w:val="24"/>
        </w:rPr>
      </w:pPr>
      <w:r w:rsidRPr="005110E9">
        <w:rPr>
          <w:rFonts w:eastAsia="Calibri"/>
          <w:b/>
          <w:sz w:val="24"/>
          <w:szCs w:val="24"/>
        </w:rPr>
        <w:t>Объем и срок освоения программы</w:t>
      </w:r>
    </w:p>
    <w:tbl>
      <w:tblPr>
        <w:tblpPr w:leftFromText="180" w:rightFromText="180" w:vertAnchor="text" w:horzAnchor="page" w:tblpX="1459" w:tblpY="13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369"/>
        <w:gridCol w:w="3402"/>
      </w:tblGrid>
      <w:tr w:rsidR="00496C41" w:rsidRPr="00496C41" w:rsidTr="00885A42">
        <w:tc>
          <w:tcPr>
            <w:tcW w:w="2551" w:type="dxa"/>
            <w:shd w:val="clear" w:color="auto" w:fill="auto"/>
          </w:tcPr>
          <w:p w:rsidR="00496C41" w:rsidRPr="00DD2479" w:rsidRDefault="00496C41" w:rsidP="00885A42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DD2479">
              <w:rPr>
                <w:rFonts w:eastAsiaTheme="minorEastAsia"/>
                <w:i/>
                <w:sz w:val="24"/>
                <w:szCs w:val="24"/>
              </w:rPr>
              <w:t>Структурный</w:t>
            </w:r>
          </w:p>
          <w:p w:rsidR="00496C41" w:rsidRPr="00DD2479" w:rsidRDefault="00496C41" w:rsidP="00885A42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DD2479">
              <w:rPr>
                <w:rFonts w:eastAsiaTheme="minorEastAsia"/>
                <w:i/>
                <w:sz w:val="24"/>
                <w:szCs w:val="24"/>
              </w:rPr>
              <w:t>компонент/</w:t>
            </w:r>
          </w:p>
          <w:p w:rsidR="00496C41" w:rsidRPr="00DD2479" w:rsidRDefault="00496C41" w:rsidP="00885A42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DD2479">
              <w:rPr>
                <w:rFonts w:eastAsiaTheme="minorEastAsia"/>
                <w:i/>
                <w:sz w:val="24"/>
                <w:szCs w:val="24"/>
              </w:rPr>
              <w:t>форма обучения</w:t>
            </w:r>
          </w:p>
        </w:tc>
        <w:tc>
          <w:tcPr>
            <w:tcW w:w="3369" w:type="dxa"/>
            <w:shd w:val="clear" w:color="auto" w:fill="auto"/>
          </w:tcPr>
          <w:p w:rsidR="00496C41" w:rsidRPr="00DD2479" w:rsidRDefault="00496C41" w:rsidP="00885A42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DD2479">
              <w:rPr>
                <w:rFonts w:eastAsiaTheme="minorEastAsia"/>
                <w:i/>
                <w:sz w:val="24"/>
                <w:szCs w:val="24"/>
              </w:rPr>
              <w:t>Очная</w:t>
            </w:r>
          </w:p>
        </w:tc>
        <w:tc>
          <w:tcPr>
            <w:tcW w:w="3402" w:type="dxa"/>
            <w:shd w:val="clear" w:color="auto" w:fill="auto"/>
          </w:tcPr>
          <w:p w:rsidR="00496C41" w:rsidRPr="00DD2479" w:rsidRDefault="00496C41" w:rsidP="00885A42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DD2479">
              <w:rPr>
                <w:rFonts w:eastAsiaTheme="minorEastAsia"/>
                <w:i/>
                <w:sz w:val="24"/>
                <w:szCs w:val="24"/>
              </w:rPr>
              <w:t>С использованием дистанционных</w:t>
            </w:r>
          </w:p>
          <w:p w:rsidR="00496C41" w:rsidRPr="00DD2479" w:rsidRDefault="00496C41" w:rsidP="00885A42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DD2479">
              <w:rPr>
                <w:rFonts w:eastAsiaTheme="minorEastAsia"/>
                <w:i/>
                <w:sz w:val="24"/>
                <w:szCs w:val="24"/>
              </w:rPr>
              <w:t>технологий</w:t>
            </w:r>
          </w:p>
        </w:tc>
      </w:tr>
      <w:tr w:rsidR="00496C41" w:rsidRPr="00496C41" w:rsidTr="00885A42">
        <w:tc>
          <w:tcPr>
            <w:tcW w:w="2551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96C41">
              <w:rPr>
                <w:rFonts w:eastAsiaTheme="minorEastAsia"/>
                <w:sz w:val="24"/>
                <w:szCs w:val="24"/>
              </w:rPr>
              <w:t>Объем и сроки</w:t>
            </w:r>
          </w:p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96C41">
              <w:rPr>
                <w:rFonts w:eastAsiaTheme="minorEastAsia"/>
                <w:sz w:val="24"/>
                <w:szCs w:val="24"/>
              </w:rPr>
              <w:t>освоения</w:t>
            </w:r>
          </w:p>
        </w:tc>
        <w:tc>
          <w:tcPr>
            <w:tcW w:w="3369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96C41" w:rsidRPr="00496C41" w:rsidTr="00885A42">
        <w:tc>
          <w:tcPr>
            <w:tcW w:w="2551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96C41">
              <w:rPr>
                <w:rFonts w:eastAsiaTheme="minorEastAsia"/>
                <w:sz w:val="24"/>
                <w:szCs w:val="24"/>
              </w:rPr>
              <w:t>Режим занятий</w:t>
            </w:r>
          </w:p>
        </w:tc>
        <w:tc>
          <w:tcPr>
            <w:tcW w:w="3369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96C41" w:rsidRPr="00496C41" w:rsidTr="00885A42">
        <w:tc>
          <w:tcPr>
            <w:tcW w:w="2551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96C41">
              <w:rPr>
                <w:rFonts w:eastAsiaTheme="minorEastAsia"/>
                <w:sz w:val="24"/>
                <w:szCs w:val="24"/>
              </w:rPr>
              <w:t>Особенности</w:t>
            </w:r>
          </w:p>
          <w:p w:rsidR="00496C41" w:rsidRPr="00496C41" w:rsidRDefault="0002133F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</w:t>
            </w:r>
            <w:r w:rsidR="00135DE1">
              <w:rPr>
                <w:rFonts w:eastAsiaTheme="minorEastAsia"/>
                <w:sz w:val="24"/>
                <w:szCs w:val="24"/>
              </w:rPr>
              <w:t>еализации программы</w:t>
            </w:r>
          </w:p>
        </w:tc>
        <w:tc>
          <w:tcPr>
            <w:tcW w:w="3369" w:type="dxa"/>
            <w:shd w:val="clear" w:color="auto" w:fill="auto"/>
          </w:tcPr>
          <w:p w:rsidR="00496C41" w:rsidRPr="00496C41" w:rsidRDefault="00496C41" w:rsidP="00885A4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96C41" w:rsidRPr="00496C41" w:rsidTr="00885A42">
        <w:tc>
          <w:tcPr>
            <w:tcW w:w="2551" w:type="dxa"/>
            <w:shd w:val="clear" w:color="auto" w:fill="auto"/>
          </w:tcPr>
          <w:p w:rsidR="00496C41" w:rsidRPr="00496C41" w:rsidRDefault="00916FF9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Адресат программы</w:t>
            </w:r>
          </w:p>
        </w:tc>
        <w:tc>
          <w:tcPr>
            <w:tcW w:w="3369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96C41" w:rsidRPr="00496C41" w:rsidTr="00885A42">
        <w:tc>
          <w:tcPr>
            <w:tcW w:w="2551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96C41">
              <w:rPr>
                <w:rFonts w:eastAsiaTheme="minorEastAsia"/>
                <w:sz w:val="24"/>
                <w:szCs w:val="24"/>
              </w:rPr>
              <w:t>Количество обучающихся в группе</w:t>
            </w:r>
          </w:p>
        </w:tc>
        <w:tc>
          <w:tcPr>
            <w:tcW w:w="3369" w:type="dxa"/>
            <w:shd w:val="clear" w:color="auto" w:fill="auto"/>
          </w:tcPr>
          <w:p w:rsidR="00496C41" w:rsidRPr="00496C41" w:rsidRDefault="00496C41" w:rsidP="00885A42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96C41" w:rsidRPr="00496C41" w:rsidRDefault="00496C41" w:rsidP="00885A4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96C41" w:rsidRDefault="00496C41" w:rsidP="00496C41">
      <w:pPr>
        <w:jc w:val="center"/>
        <w:rPr>
          <w:rFonts w:eastAsia="Calibri"/>
          <w:sz w:val="24"/>
          <w:szCs w:val="24"/>
        </w:rPr>
      </w:pPr>
    </w:p>
    <w:p w:rsidR="00DC067C" w:rsidRDefault="00DC067C" w:rsidP="0005530B">
      <w:pPr>
        <w:jc w:val="right"/>
        <w:rPr>
          <w:rFonts w:eastAsia="Calibri"/>
          <w:sz w:val="24"/>
          <w:szCs w:val="24"/>
        </w:rPr>
      </w:pPr>
    </w:p>
    <w:p w:rsidR="00DC067C" w:rsidRDefault="00DC067C" w:rsidP="0005530B">
      <w:pPr>
        <w:jc w:val="right"/>
        <w:rPr>
          <w:rFonts w:eastAsia="Calibri"/>
          <w:sz w:val="24"/>
          <w:szCs w:val="24"/>
        </w:rPr>
      </w:pPr>
    </w:p>
    <w:p w:rsidR="00DC067C" w:rsidRDefault="00DC067C" w:rsidP="0005530B">
      <w:pPr>
        <w:jc w:val="right"/>
        <w:rPr>
          <w:rFonts w:eastAsia="Calibri"/>
          <w:sz w:val="24"/>
          <w:szCs w:val="24"/>
        </w:rPr>
      </w:pPr>
    </w:p>
    <w:p w:rsidR="00DC067C" w:rsidRDefault="00DC067C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035C97" w:rsidRDefault="00035C97" w:rsidP="0046779D">
      <w:pPr>
        <w:rPr>
          <w:rFonts w:eastAsia="Calibri"/>
          <w:sz w:val="24"/>
          <w:szCs w:val="24"/>
        </w:rPr>
      </w:pPr>
    </w:p>
    <w:p w:rsidR="00DC067C" w:rsidRDefault="00DC067C" w:rsidP="005110E9">
      <w:pPr>
        <w:rPr>
          <w:rFonts w:eastAsia="Calibri"/>
          <w:sz w:val="24"/>
          <w:szCs w:val="24"/>
        </w:rPr>
      </w:pPr>
    </w:p>
    <w:p w:rsidR="00DC067C" w:rsidRDefault="00DC067C" w:rsidP="00496C41">
      <w:pPr>
        <w:rPr>
          <w:rFonts w:eastAsia="Calibri"/>
          <w:sz w:val="24"/>
          <w:szCs w:val="24"/>
        </w:rPr>
      </w:pPr>
    </w:p>
    <w:p w:rsidR="00301E7A" w:rsidRPr="003E193F" w:rsidRDefault="00885A42" w:rsidP="0005530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9</w:t>
      </w:r>
    </w:p>
    <w:p w:rsidR="00301E7A" w:rsidRDefault="00301E7A" w:rsidP="00C41079">
      <w:pPr>
        <w:jc w:val="center"/>
        <w:rPr>
          <w:rFonts w:eastAsia="Calibri"/>
          <w:b/>
          <w:sz w:val="24"/>
          <w:szCs w:val="24"/>
        </w:rPr>
      </w:pPr>
    </w:p>
    <w:p w:rsidR="00005052" w:rsidRPr="006946ED" w:rsidRDefault="00005052" w:rsidP="00C41079">
      <w:pPr>
        <w:jc w:val="center"/>
        <w:rPr>
          <w:rFonts w:eastAsia="Calibri"/>
          <w:b/>
          <w:sz w:val="24"/>
          <w:szCs w:val="24"/>
        </w:rPr>
      </w:pPr>
      <w:r w:rsidRPr="006946ED">
        <w:rPr>
          <w:rFonts w:eastAsia="Calibri"/>
          <w:b/>
          <w:sz w:val="24"/>
          <w:szCs w:val="24"/>
        </w:rPr>
        <w:t>Автономное учреждение дополнительного образования «Центр дополнительного образования детей и молодежи» Уватского муниципального района</w:t>
      </w:r>
    </w:p>
    <w:p w:rsidR="00005052" w:rsidRDefault="00005052" w:rsidP="00005052">
      <w:pPr>
        <w:rPr>
          <w:rFonts w:eastAsia="Calibri"/>
          <w:sz w:val="24"/>
          <w:szCs w:val="24"/>
        </w:rPr>
      </w:pPr>
    </w:p>
    <w:p w:rsidR="00005052" w:rsidRDefault="00005052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A34E74" w:rsidRDefault="00A34E74" w:rsidP="00005052">
      <w:pPr>
        <w:rPr>
          <w:rFonts w:eastAsia="Calibri"/>
          <w:sz w:val="24"/>
          <w:szCs w:val="24"/>
        </w:rPr>
      </w:pPr>
    </w:p>
    <w:p w:rsidR="00005052" w:rsidRPr="00444ABD" w:rsidRDefault="00005052" w:rsidP="00005052">
      <w:pPr>
        <w:jc w:val="center"/>
        <w:rPr>
          <w:rFonts w:eastAsia="Calibri"/>
          <w:b/>
          <w:sz w:val="28"/>
          <w:szCs w:val="28"/>
        </w:rPr>
      </w:pPr>
      <w:r w:rsidRPr="00444ABD">
        <w:rPr>
          <w:rFonts w:eastAsia="Calibri"/>
          <w:b/>
          <w:sz w:val="28"/>
          <w:szCs w:val="28"/>
        </w:rPr>
        <w:t>Индивидуальный образовательный маршрут</w:t>
      </w:r>
    </w:p>
    <w:p w:rsidR="00C41079" w:rsidRDefault="00C41079" w:rsidP="00C4107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C41079" w:rsidRDefault="00005052" w:rsidP="00C4107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дополнительной общеобразовательной общеразвивающей </w:t>
      </w:r>
    </w:p>
    <w:p w:rsidR="00005052" w:rsidRDefault="00005052" w:rsidP="00C4107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программе </w:t>
      </w:r>
      <w:r w:rsidR="00C4107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_____________</w:t>
      </w:r>
      <w:r w:rsidR="00C41079">
        <w:rPr>
          <w:b/>
          <w:sz w:val="24"/>
          <w:szCs w:val="24"/>
        </w:rPr>
        <w:t>» ________________________</w:t>
      </w:r>
      <w:r>
        <w:rPr>
          <w:b/>
          <w:sz w:val="24"/>
          <w:szCs w:val="24"/>
        </w:rPr>
        <w:t xml:space="preserve">направленности </w:t>
      </w:r>
    </w:p>
    <w:p w:rsidR="00005052" w:rsidRDefault="006B720A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объединения</w:t>
      </w:r>
      <w:r w:rsidR="00005052">
        <w:rPr>
          <w:b/>
          <w:sz w:val="24"/>
          <w:szCs w:val="24"/>
        </w:rPr>
        <w:t xml:space="preserve"> «__________</w:t>
      </w:r>
      <w:r w:rsidR="00C41079">
        <w:rPr>
          <w:b/>
          <w:sz w:val="24"/>
          <w:szCs w:val="24"/>
        </w:rPr>
        <w:t>_______</w:t>
      </w:r>
      <w:r w:rsidR="00005052">
        <w:rPr>
          <w:b/>
          <w:sz w:val="24"/>
          <w:szCs w:val="24"/>
        </w:rPr>
        <w:t>»</w:t>
      </w:r>
    </w:p>
    <w:p w:rsidR="00005052" w:rsidRPr="00444ABD" w:rsidRDefault="00005052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44ABD">
        <w:rPr>
          <w:sz w:val="24"/>
          <w:szCs w:val="24"/>
        </w:rPr>
        <w:t>Возраст обучающихся 6-16 лет</w:t>
      </w:r>
    </w:p>
    <w:p w:rsidR="00005052" w:rsidRPr="00444ABD" w:rsidRDefault="00005052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44ABD">
        <w:rPr>
          <w:sz w:val="24"/>
          <w:szCs w:val="24"/>
        </w:rPr>
        <w:t>Срок реализации 1 год</w:t>
      </w:r>
    </w:p>
    <w:p w:rsidR="00005052" w:rsidRDefault="00005052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E193F" w:rsidRDefault="003E193F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E193F" w:rsidRDefault="003E193F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E193F" w:rsidRDefault="003E193F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005052" w:rsidRPr="00444ABD" w:rsidRDefault="00005052" w:rsidP="00005052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  <w:r w:rsidRPr="00444ABD">
        <w:rPr>
          <w:sz w:val="24"/>
          <w:szCs w:val="24"/>
        </w:rPr>
        <w:t>Автор-составитель:</w:t>
      </w:r>
    </w:p>
    <w:p w:rsidR="00005052" w:rsidRDefault="00005052" w:rsidP="00005052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005052" w:rsidRPr="00444ABD" w:rsidRDefault="00005052" w:rsidP="00005052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005052" w:rsidRDefault="00005052" w:rsidP="00005052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4"/>
          <w:szCs w:val="24"/>
        </w:rPr>
      </w:pPr>
      <w:r w:rsidRPr="00444ABD">
        <w:rPr>
          <w:sz w:val="24"/>
          <w:szCs w:val="24"/>
        </w:rPr>
        <w:t>педагог дополнительного образования</w:t>
      </w:r>
    </w:p>
    <w:p w:rsidR="00005052" w:rsidRDefault="00005052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005052" w:rsidRDefault="00005052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005052" w:rsidRDefault="00005052" w:rsidP="00005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A34E74">
      <w:pPr>
        <w:jc w:val="center"/>
        <w:rPr>
          <w:sz w:val="24"/>
          <w:szCs w:val="24"/>
        </w:rPr>
      </w:pPr>
    </w:p>
    <w:p w:rsidR="00C41079" w:rsidRDefault="00C41079" w:rsidP="00301E7A">
      <w:pPr>
        <w:rPr>
          <w:sz w:val="24"/>
          <w:szCs w:val="24"/>
        </w:rPr>
      </w:pPr>
    </w:p>
    <w:p w:rsidR="00C41079" w:rsidRPr="00C41079" w:rsidRDefault="00005052" w:rsidP="00C41079">
      <w:pPr>
        <w:jc w:val="center"/>
        <w:rPr>
          <w:rStyle w:val="c14"/>
          <w:sz w:val="24"/>
          <w:szCs w:val="24"/>
        </w:rPr>
      </w:pPr>
      <w:r>
        <w:rPr>
          <w:sz w:val="24"/>
          <w:szCs w:val="24"/>
        </w:rPr>
        <w:t>п</w:t>
      </w:r>
      <w:r w:rsidRPr="00444ABD">
        <w:rPr>
          <w:sz w:val="24"/>
          <w:szCs w:val="24"/>
        </w:rPr>
        <w:t>. Туртас</w:t>
      </w:r>
      <w:r w:rsidR="00995327">
        <w:rPr>
          <w:sz w:val="24"/>
          <w:szCs w:val="24"/>
        </w:rPr>
        <w:t xml:space="preserve"> </w:t>
      </w:r>
      <w:r w:rsidRPr="00444ABD">
        <w:rPr>
          <w:sz w:val="24"/>
          <w:szCs w:val="24"/>
        </w:rPr>
        <w:t>202</w:t>
      </w:r>
      <w:r w:rsidR="003E193F">
        <w:rPr>
          <w:sz w:val="24"/>
          <w:szCs w:val="24"/>
        </w:rPr>
        <w:t>_</w:t>
      </w:r>
      <w:r w:rsidR="00A34E74">
        <w:rPr>
          <w:sz w:val="24"/>
          <w:szCs w:val="24"/>
        </w:rPr>
        <w:t xml:space="preserve"> г</w:t>
      </w:r>
      <w:r w:rsidR="00995327">
        <w:rPr>
          <w:sz w:val="24"/>
          <w:szCs w:val="24"/>
        </w:rPr>
        <w:t>.</w:t>
      </w:r>
    </w:p>
    <w:p w:rsidR="00005052" w:rsidRPr="00DC619C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Style w:val="c14"/>
          <w:bCs/>
          <w:color w:val="000000"/>
        </w:rPr>
      </w:pPr>
      <w:r w:rsidRPr="00DC619C">
        <w:rPr>
          <w:rStyle w:val="c14"/>
          <w:bCs/>
          <w:color w:val="000000"/>
        </w:rPr>
        <w:lastRenderedPageBreak/>
        <w:t xml:space="preserve">Индивидуальный образовательный маршрут </w:t>
      </w:r>
    </w:p>
    <w:p w:rsidR="00005052" w:rsidRPr="00DC619C" w:rsidRDefault="00DC619C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 w:rsidRPr="00DC619C">
        <w:rPr>
          <w:rStyle w:val="c14"/>
          <w:bCs/>
          <w:color w:val="000000"/>
        </w:rPr>
        <w:t>обучающегося</w:t>
      </w:r>
      <w:r w:rsidR="00005052" w:rsidRPr="00DC619C">
        <w:rPr>
          <w:rStyle w:val="c14"/>
          <w:bCs/>
          <w:color w:val="000000"/>
        </w:rPr>
        <w:t xml:space="preserve"> АУ ДО «ЦДОДиМ»УМР, объединения  «_______________»</w:t>
      </w:r>
    </w:p>
    <w:p w:rsidR="00005052" w:rsidRPr="00DC619C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 w:rsidRPr="00DC619C">
        <w:rPr>
          <w:rStyle w:val="c14"/>
          <w:bCs/>
          <w:color w:val="000000"/>
        </w:rPr>
        <w:t>Ф.И. ребенка: _________</w:t>
      </w:r>
    </w:p>
    <w:p w:rsidR="00005052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на </w:t>
      </w:r>
      <w:r w:rsidR="00DC619C">
        <w:rPr>
          <w:rStyle w:val="c45"/>
          <w:color w:val="000000"/>
          <w:u w:val="single"/>
        </w:rPr>
        <w:t>__________________________</w:t>
      </w:r>
      <w:r>
        <w:rPr>
          <w:rStyle w:val="c0"/>
          <w:color w:val="000000"/>
        </w:rPr>
        <w:t>учебный год.</w:t>
      </w:r>
    </w:p>
    <w:p w:rsidR="00005052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Возрастная группа </w:t>
      </w:r>
      <w:r w:rsidR="00C41079">
        <w:rPr>
          <w:rStyle w:val="c45"/>
          <w:color w:val="000000"/>
          <w:u w:val="single"/>
        </w:rPr>
        <w:t>____________</w:t>
      </w:r>
      <w:r>
        <w:rPr>
          <w:rStyle w:val="c13"/>
          <w:color w:val="000000"/>
        </w:rPr>
        <w:t xml:space="preserve">     Дата рождения __________</w:t>
      </w:r>
    </w:p>
    <w:p w:rsidR="00005052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Дата составления образовательного маршрута: </w:t>
      </w:r>
      <w:r w:rsidR="00DC619C">
        <w:rPr>
          <w:rStyle w:val="c13"/>
          <w:color w:val="000000"/>
        </w:rPr>
        <w:t>_______________________________</w:t>
      </w:r>
    </w:p>
    <w:p w:rsidR="00005052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>
        <w:rPr>
          <w:rStyle w:val="c0"/>
          <w:color w:val="000000"/>
        </w:rPr>
        <w:t>Педагог дополнительного образования</w:t>
      </w:r>
      <w:r w:rsidR="00DC619C">
        <w:rPr>
          <w:rStyle w:val="c0"/>
          <w:color w:val="000000"/>
        </w:rPr>
        <w:t>: ______________________________</w:t>
      </w:r>
      <w:r>
        <w:rPr>
          <w:rStyle w:val="c0"/>
          <w:color w:val="000000"/>
        </w:rPr>
        <w:t>_________ квалификационная категория</w:t>
      </w:r>
      <w:r w:rsidR="00C41079">
        <w:rPr>
          <w:rStyle w:val="c0"/>
          <w:color w:val="000000"/>
        </w:rPr>
        <w:t xml:space="preserve"> _______________________</w:t>
      </w:r>
      <w:r w:rsidR="00DC619C">
        <w:rPr>
          <w:rStyle w:val="c0"/>
          <w:color w:val="000000"/>
        </w:rPr>
        <w:t>_________________________</w:t>
      </w:r>
    </w:p>
    <w:p w:rsidR="00005052" w:rsidRDefault="00005052" w:rsidP="00301E7A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</w:p>
    <w:p w:rsidR="00005052" w:rsidRPr="00DC619C" w:rsidRDefault="00005052" w:rsidP="00DC619C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</w:rPr>
      </w:pPr>
      <w:r w:rsidRPr="00191039">
        <w:rPr>
          <w:rStyle w:val="c0"/>
          <w:b/>
          <w:color w:val="000000"/>
        </w:rPr>
        <w:t>Пояснительная записка</w:t>
      </w:r>
    </w:p>
    <w:p w:rsidR="00005052" w:rsidRDefault="00005052" w:rsidP="00301E7A">
      <w:pPr>
        <w:shd w:val="clear" w:color="auto" w:fill="FFFFFF"/>
        <w:spacing w:line="276" w:lineRule="auto"/>
        <w:rPr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Краткая характеристика обучающегося:</w:t>
      </w:r>
    </w:p>
    <w:p w:rsidR="00005052" w:rsidRDefault="00005052" w:rsidP="00301E7A">
      <w:pPr>
        <w:shd w:val="clear" w:color="auto" w:fill="FFFFFF"/>
        <w:spacing w:line="276" w:lineRule="auto"/>
        <w:rPr>
          <w:b/>
          <w:bCs/>
          <w:i/>
          <w:iCs/>
          <w:color w:val="000000"/>
          <w:sz w:val="24"/>
          <w:szCs w:val="24"/>
        </w:rPr>
      </w:pPr>
      <w:r w:rsidRPr="00434D65">
        <w:rPr>
          <w:b/>
          <w:bCs/>
          <w:iCs/>
          <w:color w:val="000000"/>
          <w:sz w:val="24"/>
          <w:szCs w:val="24"/>
        </w:rPr>
        <w:t>Цель</w:t>
      </w:r>
      <w:r>
        <w:rPr>
          <w:b/>
          <w:bCs/>
          <w:iCs/>
          <w:color w:val="000000"/>
          <w:sz w:val="24"/>
          <w:szCs w:val="24"/>
        </w:rPr>
        <w:t xml:space="preserve"> ИОМ</w:t>
      </w:r>
      <w:r w:rsidR="00DC619C">
        <w:rPr>
          <w:b/>
          <w:bCs/>
          <w:iCs/>
          <w:color w:val="000000"/>
          <w:sz w:val="24"/>
          <w:szCs w:val="24"/>
        </w:rPr>
        <w:t>:</w:t>
      </w:r>
    </w:p>
    <w:p w:rsidR="00005052" w:rsidRPr="00C41079" w:rsidRDefault="00005052" w:rsidP="00301E7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3F2101">
        <w:rPr>
          <w:b/>
          <w:color w:val="000000"/>
          <w:sz w:val="24"/>
          <w:szCs w:val="24"/>
        </w:rPr>
        <w:t>Задачи программы</w:t>
      </w:r>
      <w:r>
        <w:rPr>
          <w:color w:val="000000"/>
          <w:sz w:val="24"/>
          <w:szCs w:val="24"/>
        </w:rPr>
        <w:t>:</w:t>
      </w:r>
    </w:p>
    <w:p w:rsidR="00005052" w:rsidRPr="00C41079" w:rsidRDefault="00005052" w:rsidP="00301E7A">
      <w:pPr>
        <w:widowControl w:val="0"/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C41079">
        <w:rPr>
          <w:i/>
          <w:sz w:val="24"/>
          <w:szCs w:val="24"/>
        </w:rPr>
        <w:t>Обучающие:</w:t>
      </w:r>
    </w:p>
    <w:p w:rsidR="00005052" w:rsidRPr="00C41079" w:rsidRDefault="00005052" w:rsidP="00301E7A">
      <w:pPr>
        <w:widowControl w:val="0"/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C41079">
        <w:rPr>
          <w:i/>
          <w:sz w:val="24"/>
          <w:szCs w:val="24"/>
        </w:rPr>
        <w:t>Воспитательные:</w:t>
      </w:r>
    </w:p>
    <w:p w:rsidR="00005052" w:rsidRPr="00C41079" w:rsidRDefault="00005052" w:rsidP="00301E7A">
      <w:pPr>
        <w:widowControl w:val="0"/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C41079">
        <w:rPr>
          <w:i/>
          <w:sz w:val="24"/>
          <w:szCs w:val="24"/>
        </w:rPr>
        <w:t>Развивающие:</w:t>
      </w:r>
    </w:p>
    <w:p w:rsidR="00005052" w:rsidRPr="00DC619C" w:rsidRDefault="00005052" w:rsidP="00301E7A">
      <w:pPr>
        <w:widowControl w:val="0"/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C41079">
        <w:rPr>
          <w:i/>
          <w:sz w:val="24"/>
          <w:szCs w:val="24"/>
        </w:rPr>
        <w:t>Коррекционные: (для ОВЗ)</w:t>
      </w:r>
    </w:p>
    <w:p w:rsidR="00005052" w:rsidRPr="00DC619C" w:rsidRDefault="00005052" w:rsidP="00DC619C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b/>
          <w:sz w:val="24"/>
          <w:szCs w:val="24"/>
        </w:rPr>
      </w:pPr>
      <w:r w:rsidRPr="006318BE">
        <w:rPr>
          <w:b/>
          <w:sz w:val="24"/>
          <w:szCs w:val="24"/>
        </w:rPr>
        <w:t>Формы и режим занятий ИОМ</w:t>
      </w:r>
    </w:p>
    <w:p w:rsidR="00005052" w:rsidRDefault="00005052" w:rsidP="00301E7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9B6E38">
        <w:rPr>
          <w:b/>
          <w:bCs/>
          <w:color w:val="000000"/>
          <w:sz w:val="24"/>
          <w:szCs w:val="24"/>
        </w:rPr>
        <w:t>Периодичность занятий: </w:t>
      </w:r>
      <w:r>
        <w:rPr>
          <w:color w:val="000000"/>
          <w:sz w:val="24"/>
          <w:szCs w:val="24"/>
        </w:rPr>
        <w:t>_</w:t>
      </w:r>
      <w:r w:rsidR="00C41079">
        <w:rPr>
          <w:color w:val="000000"/>
          <w:sz w:val="24"/>
          <w:szCs w:val="24"/>
        </w:rPr>
        <w:t>_______</w:t>
      </w:r>
      <w:r w:rsidRPr="009B6E38">
        <w:rPr>
          <w:color w:val="000000"/>
          <w:sz w:val="24"/>
          <w:szCs w:val="24"/>
        </w:rPr>
        <w:t xml:space="preserve"> раза в неделю</w:t>
      </w:r>
      <w:r w:rsidR="00905A5C">
        <w:rPr>
          <w:color w:val="000000"/>
          <w:sz w:val="24"/>
          <w:szCs w:val="24"/>
        </w:rPr>
        <w:t xml:space="preserve"> по</w:t>
      </w:r>
      <w:r>
        <w:rPr>
          <w:color w:val="000000"/>
          <w:sz w:val="24"/>
          <w:szCs w:val="24"/>
        </w:rPr>
        <w:t xml:space="preserve"> _</w:t>
      </w:r>
      <w:r w:rsidR="00C4107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 академических часа</w:t>
      </w:r>
    </w:p>
    <w:p w:rsidR="00005052" w:rsidRDefault="00005052" w:rsidP="00301E7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6318BE">
        <w:rPr>
          <w:b/>
          <w:color w:val="000000"/>
          <w:sz w:val="24"/>
          <w:szCs w:val="24"/>
        </w:rPr>
        <w:t>Форма обучения</w:t>
      </w:r>
      <w:r w:rsidR="00660F61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очная, с применением дистанционных технологий.</w:t>
      </w:r>
    </w:p>
    <w:p w:rsidR="00005052" w:rsidRDefault="00005052" w:rsidP="00301E7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6318BE">
        <w:rPr>
          <w:b/>
          <w:color w:val="000000"/>
          <w:sz w:val="24"/>
          <w:szCs w:val="24"/>
        </w:rPr>
        <w:t>Срок освоения ИОМ</w:t>
      </w:r>
      <w:r w:rsidR="00660F61">
        <w:rPr>
          <w:color w:val="000000"/>
          <w:sz w:val="24"/>
          <w:szCs w:val="24"/>
        </w:rPr>
        <w:t>:</w:t>
      </w:r>
      <w:r w:rsidR="00C41079">
        <w:rPr>
          <w:color w:val="000000"/>
          <w:sz w:val="24"/>
          <w:szCs w:val="24"/>
        </w:rPr>
        <w:t xml:space="preserve"> _______</w:t>
      </w:r>
      <w:r>
        <w:rPr>
          <w:color w:val="000000"/>
          <w:sz w:val="24"/>
          <w:szCs w:val="24"/>
        </w:rPr>
        <w:t>год</w:t>
      </w:r>
    </w:p>
    <w:p w:rsidR="00005052" w:rsidRDefault="00005052" w:rsidP="00301E7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6318BE">
        <w:rPr>
          <w:b/>
          <w:color w:val="000000"/>
          <w:sz w:val="24"/>
          <w:szCs w:val="24"/>
        </w:rPr>
        <w:t>Объем ИОМ</w:t>
      </w:r>
      <w:r w:rsidR="00660F61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_____ часов</w:t>
      </w:r>
    </w:p>
    <w:p w:rsidR="00005052" w:rsidRDefault="00005052" w:rsidP="00301E7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6318BE">
        <w:rPr>
          <w:b/>
          <w:color w:val="000000"/>
          <w:sz w:val="24"/>
          <w:szCs w:val="24"/>
        </w:rPr>
        <w:t>Форма занятия</w:t>
      </w:r>
      <w:r>
        <w:rPr>
          <w:color w:val="000000"/>
          <w:sz w:val="24"/>
          <w:szCs w:val="24"/>
        </w:rPr>
        <w:t xml:space="preserve">: </w:t>
      </w:r>
    </w:p>
    <w:p w:rsidR="00D13EA1" w:rsidRDefault="00005052" w:rsidP="00301E7A">
      <w:pPr>
        <w:shd w:val="clear" w:color="auto" w:fill="FFFFFF"/>
        <w:spacing w:line="276" w:lineRule="auto"/>
        <w:rPr>
          <w:b/>
          <w:color w:val="000000"/>
          <w:sz w:val="24"/>
          <w:szCs w:val="24"/>
          <w:shd w:val="clear" w:color="auto" w:fill="FFFFFF"/>
        </w:rPr>
      </w:pPr>
      <w:r w:rsidRPr="002952A2">
        <w:rPr>
          <w:b/>
          <w:color w:val="000000"/>
          <w:sz w:val="24"/>
          <w:szCs w:val="24"/>
          <w:shd w:val="clear" w:color="auto" w:fill="FFFFFF"/>
        </w:rPr>
        <w:t>Результаты педагогической диагностики: </w:t>
      </w:r>
    </w:p>
    <w:p w:rsidR="00C41079" w:rsidRDefault="00C41079" w:rsidP="00DC619C">
      <w:pPr>
        <w:rPr>
          <w:b/>
          <w:sz w:val="24"/>
          <w:szCs w:val="24"/>
        </w:rPr>
      </w:pPr>
    </w:p>
    <w:p w:rsidR="00D13EA1" w:rsidRPr="00301E7A" w:rsidRDefault="00D13EA1" w:rsidP="00301E7A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МАТРИЦА ВЗАИМОДЕЙСТВИЯ С РОДИТЕЛЯМИ</w:t>
      </w:r>
    </w:p>
    <w:p w:rsidR="00C41079" w:rsidRPr="00301E7A" w:rsidRDefault="00C41079" w:rsidP="00301E7A">
      <w:pPr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2"/>
        <w:gridCol w:w="2970"/>
        <w:gridCol w:w="1817"/>
        <w:gridCol w:w="2554"/>
        <w:gridCol w:w="2184"/>
      </w:tblGrid>
      <w:tr w:rsidR="00D13EA1" w:rsidRPr="00301E7A" w:rsidTr="00C41079">
        <w:tc>
          <w:tcPr>
            <w:tcW w:w="817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E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E7A">
              <w:rPr>
                <w:b/>
                <w:sz w:val="24"/>
                <w:szCs w:val="24"/>
              </w:rPr>
              <w:t>ФИО родителей (законных представителей)</w:t>
            </w:r>
          </w:p>
        </w:tc>
        <w:tc>
          <w:tcPr>
            <w:tcW w:w="3260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E7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498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E7A">
              <w:rPr>
                <w:b/>
                <w:sz w:val="24"/>
                <w:szCs w:val="24"/>
              </w:rPr>
              <w:t xml:space="preserve">Формы работы </w:t>
            </w:r>
            <w:r w:rsidRPr="00301E7A">
              <w:rPr>
                <w:sz w:val="24"/>
                <w:szCs w:val="24"/>
              </w:rPr>
              <w:t>(собеседование, консультация, анкетирование и др.)</w:t>
            </w:r>
          </w:p>
        </w:tc>
        <w:tc>
          <w:tcPr>
            <w:tcW w:w="2958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E7A">
              <w:rPr>
                <w:b/>
                <w:sz w:val="24"/>
                <w:szCs w:val="24"/>
              </w:rPr>
              <w:t>Отчет о проведенной работе</w:t>
            </w:r>
          </w:p>
        </w:tc>
      </w:tr>
      <w:tr w:rsidR="00D13EA1" w:rsidRPr="00301E7A" w:rsidTr="00C41079">
        <w:tc>
          <w:tcPr>
            <w:tcW w:w="817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A1" w:rsidRPr="00301E7A" w:rsidTr="00C41079">
        <w:tc>
          <w:tcPr>
            <w:tcW w:w="817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:rsidR="00D13EA1" w:rsidRPr="00301E7A" w:rsidRDefault="00D13EA1" w:rsidP="00301E7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13EA1" w:rsidRPr="00301E7A" w:rsidRDefault="00D13EA1" w:rsidP="00301E7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13EA1" w:rsidRPr="00301E7A" w:rsidTr="00C41079">
        <w:tc>
          <w:tcPr>
            <w:tcW w:w="817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13EA1" w:rsidRPr="00301E7A" w:rsidRDefault="00D13EA1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3EA1" w:rsidRPr="00301E7A" w:rsidRDefault="00D13EA1" w:rsidP="00301E7A">
      <w:pPr>
        <w:shd w:val="clear" w:color="auto" w:fill="FFFFFF"/>
        <w:spacing w:before="100" w:beforeAutospacing="1" w:after="100" w:afterAutospacing="1" w:line="276" w:lineRule="auto"/>
        <w:rPr>
          <w:b/>
          <w:sz w:val="24"/>
          <w:szCs w:val="24"/>
        </w:rPr>
      </w:pPr>
    </w:p>
    <w:p w:rsidR="00005052" w:rsidRPr="00301E7A" w:rsidRDefault="00005052" w:rsidP="00301E7A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noProof/>
          <w:color w:val="00B050"/>
          <w:sz w:val="24"/>
          <w:szCs w:val="24"/>
        </w:rPr>
      </w:pPr>
      <w:r w:rsidRPr="00301E7A">
        <w:rPr>
          <w:b/>
          <w:noProof/>
          <w:color w:val="000000" w:themeColor="text1"/>
          <w:sz w:val="24"/>
          <w:szCs w:val="24"/>
        </w:rPr>
        <w:t>КАЛЕНДАРНЫЙ УЧЕБНЫЙ ГРАФИК</w:t>
      </w:r>
      <w:r w:rsidRPr="00301E7A">
        <w:rPr>
          <w:b/>
          <w:color w:val="000000" w:themeColor="text1"/>
          <w:sz w:val="24"/>
          <w:szCs w:val="24"/>
        </w:rPr>
        <w:t xml:space="preserve"> ПРОГРАММЫ (КУГ)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2329"/>
        <w:gridCol w:w="1492"/>
        <w:gridCol w:w="1837"/>
        <w:gridCol w:w="1132"/>
        <w:gridCol w:w="1500"/>
      </w:tblGrid>
      <w:tr w:rsidR="00005052" w:rsidRPr="00301E7A" w:rsidTr="00C41079">
        <w:trPr>
          <w:trHeight w:val="1002"/>
        </w:trPr>
        <w:tc>
          <w:tcPr>
            <w:tcW w:w="2694" w:type="dxa"/>
            <w:shd w:val="clear" w:color="auto" w:fill="auto"/>
          </w:tcPr>
          <w:p w:rsidR="00005052" w:rsidRPr="00301E7A" w:rsidRDefault="00005052" w:rsidP="00301E7A">
            <w:pPr>
              <w:spacing w:after="160" w:line="276" w:lineRule="auto"/>
              <w:jc w:val="center"/>
              <w:rPr>
                <w:b/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Программа</w:t>
            </w:r>
          </w:p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Объём</w:t>
            </w:r>
          </w:p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программы в неделю</w:t>
            </w: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Всего академических часов</w:t>
            </w: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2659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Адрес реализации</w:t>
            </w:r>
          </w:p>
        </w:tc>
      </w:tr>
      <w:tr w:rsidR="00005052" w:rsidRPr="00301E7A" w:rsidTr="00C41079">
        <w:tc>
          <w:tcPr>
            <w:tcW w:w="2694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005052" w:rsidRPr="00301E7A" w:rsidRDefault="00005052" w:rsidP="00301E7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301E7A" w:rsidRDefault="00301E7A" w:rsidP="00301E7A">
      <w:pPr>
        <w:tabs>
          <w:tab w:val="left" w:pos="1134"/>
        </w:tabs>
        <w:spacing w:line="276" w:lineRule="auto"/>
        <w:rPr>
          <w:b/>
          <w:sz w:val="24"/>
          <w:szCs w:val="24"/>
        </w:rPr>
        <w:sectPr w:rsidR="00301E7A" w:rsidSect="00C41079">
          <w:pgSz w:w="11906" w:h="16838"/>
          <w:pgMar w:top="709" w:right="1134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731"/>
        <w:gridCol w:w="992"/>
        <w:gridCol w:w="1134"/>
        <w:gridCol w:w="992"/>
        <w:gridCol w:w="2268"/>
      </w:tblGrid>
      <w:tr w:rsidR="00135DE1" w:rsidRPr="00301E7A" w:rsidTr="00135DE1"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lastRenderedPageBreak/>
              <w:t>№ раз</w:t>
            </w:r>
          </w:p>
          <w:p w:rsidR="00135DE1" w:rsidRPr="00301E7A" w:rsidRDefault="00135DE1" w:rsidP="00135DE1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Наименование раздела /темы/ учебный элемент (УЭ)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Очная форма обучения</w:t>
            </w:r>
          </w:p>
        </w:tc>
      </w:tr>
      <w:tr w:rsidR="00135DE1" w:rsidRPr="00301E7A" w:rsidTr="00135DE1"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E1" w:rsidRPr="00301E7A" w:rsidRDefault="00135DE1" w:rsidP="00135DE1">
            <w:pPr>
              <w:spacing w:line="276" w:lineRule="auto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E1" w:rsidRPr="00301E7A" w:rsidRDefault="00135DE1" w:rsidP="00135DE1">
            <w:pPr>
              <w:spacing w:line="276" w:lineRule="auto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Форма аттестации/</w:t>
            </w:r>
          </w:p>
          <w:p w:rsidR="00135DE1" w:rsidRPr="00301E7A" w:rsidRDefault="00135DE1" w:rsidP="00135DE1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контроля</w:t>
            </w:r>
          </w:p>
        </w:tc>
      </w:tr>
      <w:tr w:rsidR="00135DE1" w:rsidRPr="00301E7A" w:rsidTr="00135DE1"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E1" w:rsidRPr="00301E7A" w:rsidRDefault="00135DE1" w:rsidP="00135DE1">
            <w:pPr>
              <w:spacing w:line="276" w:lineRule="auto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E1" w:rsidRPr="00301E7A" w:rsidRDefault="00135DE1" w:rsidP="00135DE1">
            <w:pPr>
              <w:spacing w:line="276" w:lineRule="auto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301E7A">
              <w:rPr>
                <w:noProof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E1" w:rsidRPr="00301E7A" w:rsidRDefault="00135DE1" w:rsidP="00135DE1">
            <w:pPr>
              <w:spacing w:line="276" w:lineRule="auto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135DE1" w:rsidRPr="00301E7A" w:rsidTr="00135DE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DE1" w:rsidRPr="00301E7A" w:rsidRDefault="00135DE1" w:rsidP="00135DE1">
            <w:pPr>
              <w:spacing w:before="100" w:beforeAutospacing="1" w:after="100" w:afterAutospacing="1"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E1" w:rsidRPr="00301E7A" w:rsidRDefault="00135DE1" w:rsidP="00135DE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05052" w:rsidRPr="00301E7A" w:rsidRDefault="00005052" w:rsidP="00301E7A">
      <w:pPr>
        <w:tabs>
          <w:tab w:val="left" w:pos="1134"/>
        </w:tabs>
        <w:spacing w:line="276" w:lineRule="auto"/>
        <w:jc w:val="center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УЧЕБНЫЙ ПЛАН</w:t>
      </w:r>
      <w:r w:rsidR="00D13EA1" w:rsidRPr="00301E7A">
        <w:rPr>
          <w:b/>
          <w:sz w:val="24"/>
          <w:szCs w:val="24"/>
        </w:rPr>
        <w:t>.</w:t>
      </w:r>
    </w:p>
    <w:p w:rsidR="00005052" w:rsidRPr="00301E7A" w:rsidRDefault="00005052" w:rsidP="00301E7A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color w:val="FF0000"/>
          <w:sz w:val="24"/>
          <w:szCs w:val="24"/>
        </w:rPr>
      </w:pPr>
    </w:p>
    <w:p w:rsidR="00005052" w:rsidRPr="00301E7A" w:rsidRDefault="00005052" w:rsidP="00301E7A">
      <w:pPr>
        <w:spacing w:line="276" w:lineRule="auto"/>
        <w:jc w:val="center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ПЛАНИРУЕМЫЕ РЕЗУЛЬТАТЫ</w:t>
      </w:r>
      <w:r w:rsidR="00D13EA1" w:rsidRPr="00301E7A">
        <w:rPr>
          <w:b/>
          <w:sz w:val="24"/>
          <w:szCs w:val="24"/>
        </w:rPr>
        <w:t>.</w:t>
      </w:r>
    </w:p>
    <w:p w:rsidR="00005052" w:rsidRPr="00DC619C" w:rsidRDefault="00DC619C" w:rsidP="00301E7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19C">
        <w:rPr>
          <w:sz w:val="24"/>
          <w:szCs w:val="24"/>
        </w:rPr>
        <w:t>Предметные</w:t>
      </w:r>
      <w:r w:rsidR="00005052" w:rsidRPr="00DC619C">
        <w:rPr>
          <w:sz w:val="24"/>
          <w:szCs w:val="24"/>
        </w:rPr>
        <w:t>:</w:t>
      </w:r>
    </w:p>
    <w:p w:rsidR="00005052" w:rsidRPr="00DC619C" w:rsidRDefault="00DC619C" w:rsidP="00301E7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19C">
        <w:rPr>
          <w:sz w:val="24"/>
          <w:szCs w:val="24"/>
        </w:rPr>
        <w:t>Личностные</w:t>
      </w:r>
      <w:r w:rsidR="00005052" w:rsidRPr="00DC619C">
        <w:rPr>
          <w:sz w:val="24"/>
          <w:szCs w:val="24"/>
        </w:rPr>
        <w:t>:</w:t>
      </w:r>
    </w:p>
    <w:p w:rsidR="00005052" w:rsidRPr="00DC619C" w:rsidRDefault="00DC619C" w:rsidP="00301E7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19C">
        <w:rPr>
          <w:sz w:val="24"/>
          <w:szCs w:val="24"/>
        </w:rPr>
        <w:t>Метапредметные</w:t>
      </w:r>
      <w:r w:rsidR="00005052" w:rsidRPr="00DC619C">
        <w:rPr>
          <w:sz w:val="24"/>
          <w:szCs w:val="24"/>
        </w:rPr>
        <w:t>:</w:t>
      </w:r>
    </w:p>
    <w:p w:rsidR="00005052" w:rsidRPr="00301E7A" w:rsidRDefault="00005052" w:rsidP="00DC619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4"/>
          <w:szCs w:val="24"/>
        </w:rPr>
      </w:pPr>
      <w:r w:rsidRPr="00301E7A">
        <w:rPr>
          <w:b/>
          <w:sz w:val="24"/>
          <w:szCs w:val="24"/>
        </w:rPr>
        <w:t>Выявление достигнутых результатов осуществляется:</w:t>
      </w:r>
    </w:p>
    <w:p w:rsidR="00005052" w:rsidRPr="00301E7A" w:rsidRDefault="00005052" w:rsidP="00301E7A">
      <w:pPr>
        <w:pStyle w:val="a5"/>
        <w:widowControl w:val="0"/>
        <w:numPr>
          <w:ilvl w:val="1"/>
          <w:numId w:val="33"/>
        </w:numPr>
        <w:autoSpaceDE w:val="0"/>
        <w:autoSpaceDN w:val="0"/>
        <w:adjustRightInd w:val="0"/>
        <w:spacing w:line="276" w:lineRule="auto"/>
        <w:jc w:val="both"/>
      </w:pPr>
      <w:r w:rsidRPr="00301E7A">
        <w:t>через механизм тестирования (устный опрос по отдельным темам пройденного материала)</w:t>
      </w:r>
    </w:p>
    <w:p w:rsidR="00005052" w:rsidRPr="00301E7A" w:rsidRDefault="00005052" w:rsidP="00301E7A">
      <w:pPr>
        <w:pStyle w:val="a5"/>
        <w:widowControl w:val="0"/>
        <w:numPr>
          <w:ilvl w:val="1"/>
          <w:numId w:val="33"/>
        </w:numPr>
        <w:autoSpaceDE w:val="0"/>
        <w:autoSpaceDN w:val="0"/>
        <w:adjustRightInd w:val="0"/>
        <w:spacing w:line="276" w:lineRule="auto"/>
        <w:jc w:val="both"/>
      </w:pPr>
      <w:r w:rsidRPr="00301E7A">
        <w:t>через оценку творческого подхода, креативности к выполнению задания</w:t>
      </w:r>
    </w:p>
    <w:p w:rsidR="00005052" w:rsidRPr="00301E7A" w:rsidRDefault="00005052" w:rsidP="00301E7A">
      <w:pPr>
        <w:pStyle w:val="a5"/>
        <w:widowControl w:val="0"/>
        <w:numPr>
          <w:ilvl w:val="1"/>
          <w:numId w:val="33"/>
        </w:numPr>
        <w:autoSpaceDE w:val="0"/>
        <w:autoSpaceDN w:val="0"/>
        <w:adjustRightInd w:val="0"/>
        <w:spacing w:line="276" w:lineRule="auto"/>
        <w:jc w:val="both"/>
      </w:pPr>
      <w:r w:rsidRPr="00301E7A">
        <w:t>через участие в выставках и конкурсах различного уровня</w:t>
      </w:r>
    </w:p>
    <w:p w:rsidR="00A34E74" w:rsidRPr="00301E7A" w:rsidRDefault="00005052" w:rsidP="00301E7A">
      <w:pPr>
        <w:pStyle w:val="a5"/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301E7A">
        <w:t>через авторс</w:t>
      </w:r>
      <w:r w:rsidR="00A34E74" w:rsidRPr="00301E7A">
        <w:t>кий подход к выполнению изделий.</w:t>
      </w:r>
    </w:p>
    <w:p w:rsidR="00D022A3" w:rsidRPr="00301E7A" w:rsidRDefault="00D022A3" w:rsidP="00301E7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80"/>
        <w:rPr>
          <w:b/>
          <w:color w:val="000000"/>
        </w:rPr>
      </w:pPr>
    </w:p>
    <w:p w:rsidR="00D022A3" w:rsidRPr="00DC619C" w:rsidRDefault="00905A5C" w:rsidP="00DC619C">
      <w:pPr>
        <w:spacing w:line="276" w:lineRule="auto"/>
        <w:jc w:val="center"/>
        <w:rPr>
          <w:b/>
          <w:sz w:val="24"/>
          <w:szCs w:val="24"/>
        </w:rPr>
      </w:pPr>
      <w:r w:rsidRPr="00905A5C">
        <w:rPr>
          <w:b/>
          <w:sz w:val="24"/>
          <w:szCs w:val="24"/>
        </w:rPr>
        <w:t>Формы аттестации контроля, оценочные материалы.</w:t>
      </w:r>
    </w:p>
    <w:p w:rsidR="00D022A3" w:rsidRPr="00301E7A" w:rsidRDefault="00D022A3" w:rsidP="00301E7A">
      <w:pPr>
        <w:spacing w:line="276" w:lineRule="auto"/>
        <w:jc w:val="center"/>
        <w:rPr>
          <w:b/>
          <w:bCs/>
          <w:sz w:val="24"/>
          <w:szCs w:val="24"/>
        </w:rPr>
      </w:pPr>
      <w:r w:rsidRPr="00301E7A">
        <w:rPr>
          <w:b/>
          <w:bCs/>
          <w:sz w:val="24"/>
          <w:szCs w:val="24"/>
        </w:rPr>
        <w:t>Индивидуальный образовательный маршрут</w:t>
      </w:r>
      <w:r w:rsidR="00905A5C">
        <w:rPr>
          <w:b/>
          <w:bCs/>
          <w:sz w:val="24"/>
          <w:szCs w:val="24"/>
        </w:rPr>
        <w:t xml:space="preserve"> (одаренные дети, наставничество)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>Обучающегося:</w:t>
      </w:r>
    </w:p>
    <w:p w:rsidR="00D022A3" w:rsidRPr="00301E7A" w:rsidRDefault="00D022A3" w:rsidP="00301E7A">
      <w:pPr>
        <w:spacing w:line="276" w:lineRule="auto"/>
        <w:jc w:val="center"/>
        <w:rPr>
          <w:b/>
          <w:bCs/>
          <w:sz w:val="24"/>
          <w:szCs w:val="24"/>
        </w:rPr>
      </w:pPr>
      <w:r w:rsidRPr="00301E7A">
        <w:rPr>
          <w:b/>
          <w:bCs/>
          <w:sz w:val="24"/>
          <w:szCs w:val="24"/>
        </w:rPr>
        <w:t>Лист ИОМ (заполняется учеником)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>ФИО_________________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 xml:space="preserve">Ученицы: … класса 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>На ….учебный год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 xml:space="preserve">Тьютор/наставник: 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 xml:space="preserve">Родитель: </w:t>
      </w:r>
    </w:p>
    <w:p w:rsidR="00D022A3" w:rsidRPr="00301E7A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 xml:space="preserve">Цель работы (чего бы мне хотелось достичь): </w:t>
      </w:r>
    </w:p>
    <w:p w:rsidR="00D022A3" w:rsidRDefault="00D022A3" w:rsidP="00301E7A">
      <w:pPr>
        <w:spacing w:line="276" w:lineRule="auto"/>
        <w:rPr>
          <w:sz w:val="24"/>
          <w:szCs w:val="24"/>
        </w:rPr>
      </w:pPr>
      <w:r w:rsidRPr="00301E7A">
        <w:rPr>
          <w:sz w:val="24"/>
          <w:szCs w:val="24"/>
        </w:rPr>
        <w:t xml:space="preserve">Задачи: </w:t>
      </w:r>
    </w:p>
    <w:p w:rsidR="00301E7A" w:rsidRPr="00301E7A" w:rsidRDefault="00301E7A" w:rsidP="00301E7A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1242" w:type="dxa"/>
        <w:tblLook w:val="04A0" w:firstRow="1" w:lastRow="0" w:firstColumn="1" w:lastColumn="0" w:noHBand="0" w:noVBand="1"/>
      </w:tblPr>
      <w:tblGrid>
        <w:gridCol w:w="3166"/>
        <w:gridCol w:w="2360"/>
        <w:gridCol w:w="3369"/>
      </w:tblGrid>
      <w:tr w:rsidR="00D022A3" w:rsidRPr="00301E7A" w:rsidTr="00135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Форма предоставления результата</w:t>
            </w:r>
          </w:p>
        </w:tc>
      </w:tr>
      <w:tr w:rsidR="00D022A3" w:rsidRPr="00301E7A" w:rsidTr="00135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 xml:space="preserve">Выполнение задания …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22A3" w:rsidRPr="00301E7A" w:rsidTr="00135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Личная консультация педагога по теме 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22A3" w:rsidRPr="00301E7A" w:rsidTr="00135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Самообразование (работа с учебной литературой, другими источниками)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22A3" w:rsidRPr="00301E7A" w:rsidTr="00135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Проектная, исследовательская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22A3" w:rsidRPr="00301E7A" w:rsidTr="00135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  <w:r w:rsidRPr="00301E7A">
              <w:rPr>
                <w:sz w:val="24"/>
                <w:szCs w:val="24"/>
              </w:rPr>
              <w:t>Конкурсы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3" w:rsidRPr="00301E7A" w:rsidRDefault="00D022A3" w:rsidP="00301E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A34E74" w:rsidRPr="00D022A3" w:rsidRDefault="00A34E74" w:rsidP="00D022A3">
      <w:pPr>
        <w:sectPr w:rsidR="00A34E74" w:rsidRPr="00D022A3" w:rsidSect="00135DE1">
          <w:pgSz w:w="11906" w:h="16838"/>
          <w:pgMar w:top="709" w:right="1134" w:bottom="1134" w:left="851" w:header="709" w:footer="709" w:gutter="0"/>
          <w:cols w:space="708"/>
          <w:docGrid w:linePitch="360"/>
        </w:sectPr>
      </w:pPr>
    </w:p>
    <w:p w:rsidR="00005052" w:rsidRPr="003C54B3" w:rsidRDefault="00005052" w:rsidP="00135DE1">
      <w:pPr>
        <w:widowControl w:val="0"/>
        <w:autoSpaceDE w:val="0"/>
        <w:autoSpaceDN w:val="0"/>
        <w:adjustRightInd w:val="0"/>
        <w:spacing w:line="360" w:lineRule="auto"/>
        <w:contextualSpacing/>
        <w:rPr>
          <w:color w:val="365F91" w:themeColor="accent1" w:themeShade="BF"/>
          <w:sz w:val="24"/>
          <w:szCs w:val="24"/>
        </w:rPr>
      </w:pPr>
    </w:p>
    <w:sectPr w:rsidR="00005052" w:rsidRPr="003C54B3" w:rsidSect="00301E7A">
      <w:pgSz w:w="16838" w:h="11906" w:orient="landscape"/>
      <w:pgMar w:top="851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9F" w:rsidRDefault="0089299F" w:rsidP="004D2E4C">
      <w:r>
        <w:separator/>
      </w:r>
    </w:p>
  </w:endnote>
  <w:endnote w:type="continuationSeparator" w:id="0">
    <w:p w:rsidR="0089299F" w:rsidRDefault="0089299F" w:rsidP="004D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31344"/>
      <w:docPartObj>
        <w:docPartGallery w:val="Page Numbers (Bottom of Page)"/>
        <w:docPartUnique/>
      </w:docPartObj>
    </w:sdtPr>
    <w:sdtEndPr/>
    <w:sdtContent>
      <w:p w:rsidR="00D41731" w:rsidRDefault="00D4173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5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1731" w:rsidRDefault="00D417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9F" w:rsidRDefault="0089299F" w:rsidP="004D2E4C">
      <w:r>
        <w:separator/>
      </w:r>
    </w:p>
  </w:footnote>
  <w:footnote w:type="continuationSeparator" w:id="0">
    <w:p w:rsidR="0089299F" w:rsidRDefault="0089299F" w:rsidP="004D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D80"/>
    <w:multiLevelType w:val="hybridMultilevel"/>
    <w:tmpl w:val="D498859E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E1D"/>
    <w:multiLevelType w:val="hybridMultilevel"/>
    <w:tmpl w:val="FEF81CBC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0575"/>
    <w:multiLevelType w:val="hybridMultilevel"/>
    <w:tmpl w:val="2656327A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52217"/>
    <w:multiLevelType w:val="hybridMultilevel"/>
    <w:tmpl w:val="FE5CD00C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3329"/>
    <w:multiLevelType w:val="hybridMultilevel"/>
    <w:tmpl w:val="E60C0360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CB2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58E1"/>
    <w:multiLevelType w:val="hybridMultilevel"/>
    <w:tmpl w:val="E5208D1C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1CF"/>
    <w:multiLevelType w:val="hybridMultilevel"/>
    <w:tmpl w:val="E9E81196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6199"/>
    <w:multiLevelType w:val="multilevel"/>
    <w:tmpl w:val="E86633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564CD9"/>
    <w:multiLevelType w:val="hybridMultilevel"/>
    <w:tmpl w:val="CCC687CE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911B0"/>
    <w:multiLevelType w:val="hybridMultilevel"/>
    <w:tmpl w:val="7EC4BD6A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4492"/>
    <w:multiLevelType w:val="hybridMultilevel"/>
    <w:tmpl w:val="BBF09FB6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4E19"/>
    <w:multiLevelType w:val="hybridMultilevel"/>
    <w:tmpl w:val="AC78E1F6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A63EF"/>
    <w:multiLevelType w:val="hybridMultilevel"/>
    <w:tmpl w:val="027EDBEC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E2517"/>
    <w:multiLevelType w:val="hybridMultilevel"/>
    <w:tmpl w:val="2B86374E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740785D"/>
    <w:multiLevelType w:val="hybridMultilevel"/>
    <w:tmpl w:val="8E6AEA82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2548"/>
    <w:multiLevelType w:val="hybridMultilevel"/>
    <w:tmpl w:val="021ADDEA"/>
    <w:lvl w:ilvl="0" w:tplc="739CB2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109B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66E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03C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000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6FB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6DE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41D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402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955B2"/>
    <w:multiLevelType w:val="hybridMultilevel"/>
    <w:tmpl w:val="7DAA6D70"/>
    <w:lvl w:ilvl="0" w:tplc="C4F2F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A24A03"/>
    <w:multiLevelType w:val="hybridMultilevel"/>
    <w:tmpl w:val="47BEDAD2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41336"/>
    <w:multiLevelType w:val="multilevel"/>
    <w:tmpl w:val="9C62C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637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C5F61"/>
    <w:multiLevelType w:val="hybridMultilevel"/>
    <w:tmpl w:val="B0D8F1D2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6395"/>
    <w:multiLevelType w:val="hybridMultilevel"/>
    <w:tmpl w:val="3F9C94DC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A13D8"/>
    <w:multiLevelType w:val="multilevel"/>
    <w:tmpl w:val="00F074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3EE6B52"/>
    <w:multiLevelType w:val="hybridMultilevel"/>
    <w:tmpl w:val="C92C26AA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82A5C"/>
    <w:multiLevelType w:val="hybridMultilevel"/>
    <w:tmpl w:val="5D9A5E4C"/>
    <w:lvl w:ilvl="0" w:tplc="739CB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E86F6B"/>
    <w:multiLevelType w:val="hybridMultilevel"/>
    <w:tmpl w:val="6EA2A378"/>
    <w:lvl w:ilvl="0" w:tplc="739CB28C">
      <w:start w:val="1"/>
      <w:numFmt w:val="bullet"/>
      <w:lvlText w:val="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35314AF2"/>
    <w:multiLevelType w:val="hybridMultilevel"/>
    <w:tmpl w:val="C226C4B0"/>
    <w:lvl w:ilvl="0" w:tplc="739CB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88363F"/>
    <w:multiLevelType w:val="hybridMultilevel"/>
    <w:tmpl w:val="B4F461DC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A23A2"/>
    <w:multiLevelType w:val="hybridMultilevel"/>
    <w:tmpl w:val="5CAA722E"/>
    <w:lvl w:ilvl="0" w:tplc="739CB28C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8" w15:restartNumberingAfterBreak="0">
    <w:nsid w:val="4ACB1D05"/>
    <w:multiLevelType w:val="hybridMultilevel"/>
    <w:tmpl w:val="70085788"/>
    <w:lvl w:ilvl="0" w:tplc="E5EADD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F0FFE"/>
    <w:multiLevelType w:val="hybridMultilevel"/>
    <w:tmpl w:val="1DD84C24"/>
    <w:lvl w:ilvl="0" w:tplc="E910A7E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 w15:restartNumberingAfterBreak="0">
    <w:nsid w:val="59F25619"/>
    <w:multiLevelType w:val="hybridMultilevel"/>
    <w:tmpl w:val="FD6E2138"/>
    <w:lvl w:ilvl="0" w:tplc="F3EAF09E">
      <w:start w:val="1"/>
      <w:numFmt w:val="decimal"/>
      <w:lvlText w:val="%1."/>
      <w:lvlJc w:val="left"/>
      <w:pPr>
        <w:ind w:hanging="283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hanging="706"/>
      </w:pPr>
      <w:rPr>
        <w:rFonts w:hint="default"/>
        <w:w w:val="99"/>
        <w:sz w:val="28"/>
        <w:szCs w:val="28"/>
      </w:rPr>
    </w:lvl>
    <w:lvl w:ilvl="2" w:tplc="CA803E32">
      <w:start w:val="1"/>
      <w:numFmt w:val="bullet"/>
      <w:lvlText w:val="•"/>
      <w:lvlJc w:val="left"/>
      <w:rPr>
        <w:rFonts w:hint="default"/>
      </w:rPr>
    </w:lvl>
    <w:lvl w:ilvl="3" w:tplc="7EDA09C6">
      <w:start w:val="1"/>
      <w:numFmt w:val="bullet"/>
      <w:lvlText w:val="•"/>
      <w:lvlJc w:val="left"/>
      <w:rPr>
        <w:rFonts w:hint="default"/>
      </w:rPr>
    </w:lvl>
    <w:lvl w:ilvl="4" w:tplc="3AF4FE9C">
      <w:start w:val="1"/>
      <w:numFmt w:val="bullet"/>
      <w:lvlText w:val="•"/>
      <w:lvlJc w:val="left"/>
      <w:rPr>
        <w:rFonts w:hint="default"/>
      </w:rPr>
    </w:lvl>
    <w:lvl w:ilvl="5" w:tplc="575AAA50">
      <w:start w:val="1"/>
      <w:numFmt w:val="bullet"/>
      <w:lvlText w:val="•"/>
      <w:lvlJc w:val="left"/>
      <w:rPr>
        <w:rFonts w:hint="default"/>
      </w:rPr>
    </w:lvl>
    <w:lvl w:ilvl="6" w:tplc="6B504948">
      <w:start w:val="1"/>
      <w:numFmt w:val="bullet"/>
      <w:lvlText w:val="•"/>
      <w:lvlJc w:val="left"/>
      <w:rPr>
        <w:rFonts w:hint="default"/>
      </w:rPr>
    </w:lvl>
    <w:lvl w:ilvl="7" w:tplc="C062FCD4">
      <w:start w:val="1"/>
      <w:numFmt w:val="bullet"/>
      <w:lvlText w:val="•"/>
      <w:lvlJc w:val="left"/>
      <w:rPr>
        <w:rFonts w:hint="default"/>
      </w:rPr>
    </w:lvl>
    <w:lvl w:ilvl="8" w:tplc="092C572A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1694415"/>
    <w:multiLevelType w:val="hybridMultilevel"/>
    <w:tmpl w:val="2A182CC0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343F6"/>
    <w:multiLevelType w:val="hybridMultilevel"/>
    <w:tmpl w:val="DDE675BA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96EDA"/>
    <w:multiLevelType w:val="hybridMultilevel"/>
    <w:tmpl w:val="E5185664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B01DF"/>
    <w:multiLevelType w:val="hybridMultilevel"/>
    <w:tmpl w:val="C786EC48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75DFD"/>
    <w:multiLevelType w:val="hybridMultilevel"/>
    <w:tmpl w:val="6BDC6864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108B0"/>
    <w:multiLevelType w:val="hybridMultilevel"/>
    <w:tmpl w:val="DDBE8458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609DA"/>
    <w:multiLevelType w:val="hybridMultilevel"/>
    <w:tmpl w:val="402C615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31544C4"/>
    <w:multiLevelType w:val="hybridMultilevel"/>
    <w:tmpl w:val="16B43450"/>
    <w:lvl w:ilvl="0" w:tplc="739CB28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6086CF5"/>
    <w:multiLevelType w:val="hybridMultilevel"/>
    <w:tmpl w:val="72CED362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E0C80"/>
    <w:multiLevelType w:val="hybridMultilevel"/>
    <w:tmpl w:val="89F86F60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97A53"/>
    <w:multiLevelType w:val="hybridMultilevel"/>
    <w:tmpl w:val="494A1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91EAB"/>
    <w:multiLevelType w:val="hybridMultilevel"/>
    <w:tmpl w:val="5A2CD86A"/>
    <w:lvl w:ilvl="0" w:tplc="739C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C5F12"/>
    <w:multiLevelType w:val="hybridMultilevel"/>
    <w:tmpl w:val="71CE6D48"/>
    <w:lvl w:ilvl="0" w:tplc="BC42B8AA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11"/>
  </w:num>
  <w:num w:numId="5">
    <w:abstractNumId w:val="20"/>
  </w:num>
  <w:num w:numId="6">
    <w:abstractNumId w:val="17"/>
  </w:num>
  <w:num w:numId="7">
    <w:abstractNumId w:val="23"/>
  </w:num>
  <w:num w:numId="8">
    <w:abstractNumId w:val="24"/>
  </w:num>
  <w:num w:numId="9">
    <w:abstractNumId w:val="31"/>
  </w:num>
  <w:num w:numId="10">
    <w:abstractNumId w:val="26"/>
  </w:num>
  <w:num w:numId="11">
    <w:abstractNumId w:val="19"/>
  </w:num>
  <w:num w:numId="12">
    <w:abstractNumId w:val="21"/>
  </w:num>
  <w:num w:numId="13">
    <w:abstractNumId w:val="32"/>
  </w:num>
  <w:num w:numId="14">
    <w:abstractNumId w:val="6"/>
  </w:num>
  <w:num w:numId="15">
    <w:abstractNumId w:val="34"/>
  </w:num>
  <w:num w:numId="16">
    <w:abstractNumId w:val="14"/>
  </w:num>
  <w:num w:numId="17">
    <w:abstractNumId w:val="39"/>
  </w:num>
  <w:num w:numId="18">
    <w:abstractNumId w:val="5"/>
  </w:num>
  <w:num w:numId="19">
    <w:abstractNumId w:val="40"/>
  </w:num>
  <w:num w:numId="20">
    <w:abstractNumId w:val="41"/>
  </w:num>
  <w:num w:numId="21">
    <w:abstractNumId w:val="36"/>
  </w:num>
  <w:num w:numId="22">
    <w:abstractNumId w:val="33"/>
  </w:num>
  <w:num w:numId="23">
    <w:abstractNumId w:val="22"/>
  </w:num>
  <w:num w:numId="24">
    <w:abstractNumId w:val="2"/>
  </w:num>
  <w:num w:numId="25">
    <w:abstractNumId w:val="29"/>
  </w:num>
  <w:num w:numId="26">
    <w:abstractNumId w:val="30"/>
  </w:num>
  <w:num w:numId="27">
    <w:abstractNumId w:val="13"/>
  </w:num>
  <w:num w:numId="28">
    <w:abstractNumId w:val="15"/>
  </w:num>
  <w:num w:numId="29">
    <w:abstractNumId w:val="38"/>
  </w:num>
  <w:num w:numId="30">
    <w:abstractNumId w:val="3"/>
  </w:num>
  <w:num w:numId="31">
    <w:abstractNumId w:val="10"/>
  </w:num>
  <w:num w:numId="32">
    <w:abstractNumId w:val="42"/>
  </w:num>
  <w:num w:numId="33">
    <w:abstractNumId w:val="18"/>
  </w:num>
  <w:num w:numId="34">
    <w:abstractNumId w:val="43"/>
  </w:num>
  <w:num w:numId="35">
    <w:abstractNumId w:val="35"/>
  </w:num>
  <w:num w:numId="36">
    <w:abstractNumId w:val="9"/>
  </w:num>
  <w:num w:numId="37">
    <w:abstractNumId w:val="12"/>
  </w:num>
  <w:num w:numId="38">
    <w:abstractNumId w:val="27"/>
  </w:num>
  <w:num w:numId="39">
    <w:abstractNumId w:val="1"/>
  </w:num>
  <w:num w:numId="40">
    <w:abstractNumId w:val="16"/>
  </w:num>
  <w:num w:numId="41">
    <w:abstractNumId w:val="4"/>
  </w:num>
  <w:num w:numId="42">
    <w:abstractNumId w:val="28"/>
  </w:num>
  <w:num w:numId="43">
    <w:abstractNumId w:val="8"/>
  </w:num>
  <w:num w:numId="44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0A7"/>
    <w:rsid w:val="00003CCC"/>
    <w:rsid w:val="00005052"/>
    <w:rsid w:val="000056C0"/>
    <w:rsid w:val="000109FC"/>
    <w:rsid w:val="0002041E"/>
    <w:rsid w:val="0002133F"/>
    <w:rsid w:val="000221F7"/>
    <w:rsid w:val="00024024"/>
    <w:rsid w:val="00030C8E"/>
    <w:rsid w:val="00035C97"/>
    <w:rsid w:val="00045BC1"/>
    <w:rsid w:val="00046554"/>
    <w:rsid w:val="0005530B"/>
    <w:rsid w:val="00080867"/>
    <w:rsid w:val="000876EB"/>
    <w:rsid w:val="000A4B62"/>
    <w:rsid w:val="000A58DF"/>
    <w:rsid w:val="000A6BC2"/>
    <w:rsid w:val="000B119B"/>
    <w:rsid w:val="000D1DCD"/>
    <w:rsid w:val="000E4A9E"/>
    <w:rsid w:val="000E5BD9"/>
    <w:rsid w:val="000E74F4"/>
    <w:rsid w:val="000F07D4"/>
    <w:rsid w:val="001016AD"/>
    <w:rsid w:val="00115BD5"/>
    <w:rsid w:val="001272EA"/>
    <w:rsid w:val="00130E7D"/>
    <w:rsid w:val="00131C52"/>
    <w:rsid w:val="00132899"/>
    <w:rsid w:val="00132BD2"/>
    <w:rsid w:val="00135DE1"/>
    <w:rsid w:val="001432D6"/>
    <w:rsid w:val="00145F9B"/>
    <w:rsid w:val="0017716E"/>
    <w:rsid w:val="00177766"/>
    <w:rsid w:val="00187B0B"/>
    <w:rsid w:val="001917EF"/>
    <w:rsid w:val="00196578"/>
    <w:rsid w:val="001A6BB6"/>
    <w:rsid w:val="001B3805"/>
    <w:rsid w:val="001B43CC"/>
    <w:rsid w:val="001E1D1A"/>
    <w:rsid w:val="00200DCC"/>
    <w:rsid w:val="002068FE"/>
    <w:rsid w:val="00241B0F"/>
    <w:rsid w:val="002431E6"/>
    <w:rsid w:val="002502D8"/>
    <w:rsid w:val="002561A2"/>
    <w:rsid w:val="00263CA5"/>
    <w:rsid w:val="00264B2D"/>
    <w:rsid w:val="00272641"/>
    <w:rsid w:val="002738A3"/>
    <w:rsid w:val="0028106F"/>
    <w:rsid w:val="00293A2B"/>
    <w:rsid w:val="002B36C6"/>
    <w:rsid w:val="002C0766"/>
    <w:rsid w:val="002D2C10"/>
    <w:rsid w:val="002D45CD"/>
    <w:rsid w:val="002D4800"/>
    <w:rsid w:val="00301E7A"/>
    <w:rsid w:val="003037A7"/>
    <w:rsid w:val="003174A8"/>
    <w:rsid w:val="0031762D"/>
    <w:rsid w:val="00335924"/>
    <w:rsid w:val="003432C2"/>
    <w:rsid w:val="00344488"/>
    <w:rsid w:val="0035195C"/>
    <w:rsid w:val="0035676D"/>
    <w:rsid w:val="00365899"/>
    <w:rsid w:val="00367813"/>
    <w:rsid w:val="00380905"/>
    <w:rsid w:val="0038152A"/>
    <w:rsid w:val="003A32F5"/>
    <w:rsid w:val="003A71C7"/>
    <w:rsid w:val="003B09BC"/>
    <w:rsid w:val="003B5F6F"/>
    <w:rsid w:val="003C54B3"/>
    <w:rsid w:val="003D3AAF"/>
    <w:rsid w:val="003E193F"/>
    <w:rsid w:val="00401849"/>
    <w:rsid w:val="004031F3"/>
    <w:rsid w:val="0040715F"/>
    <w:rsid w:val="00407614"/>
    <w:rsid w:val="00413A99"/>
    <w:rsid w:val="00424EA7"/>
    <w:rsid w:val="004515F9"/>
    <w:rsid w:val="00466763"/>
    <w:rsid w:val="0046779D"/>
    <w:rsid w:val="0048060C"/>
    <w:rsid w:val="00484AF5"/>
    <w:rsid w:val="00487E73"/>
    <w:rsid w:val="00496C41"/>
    <w:rsid w:val="004A7389"/>
    <w:rsid w:val="004B7980"/>
    <w:rsid w:val="004D113A"/>
    <w:rsid w:val="004D2E4C"/>
    <w:rsid w:val="004D4266"/>
    <w:rsid w:val="004D712D"/>
    <w:rsid w:val="004E0EE3"/>
    <w:rsid w:val="004F48CC"/>
    <w:rsid w:val="004F619E"/>
    <w:rsid w:val="005110E9"/>
    <w:rsid w:val="00522BA4"/>
    <w:rsid w:val="005413E3"/>
    <w:rsid w:val="00542EA3"/>
    <w:rsid w:val="00545634"/>
    <w:rsid w:val="00546B9D"/>
    <w:rsid w:val="005541C8"/>
    <w:rsid w:val="00582BA7"/>
    <w:rsid w:val="005B641E"/>
    <w:rsid w:val="005B6F17"/>
    <w:rsid w:val="005C1BCE"/>
    <w:rsid w:val="005C396A"/>
    <w:rsid w:val="00610211"/>
    <w:rsid w:val="00612642"/>
    <w:rsid w:val="00614C77"/>
    <w:rsid w:val="00625F91"/>
    <w:rsid w:val="00633183"/>
    <w:rsid w:val="00635159"/>
    <w:rsid w:val="0064189C"/>
    <w:rsid w:val="00641AEB"/>
    <w:rsid w:val="00642061"/>
    <w:rsid w:val="006514F8"/>
    <w:rsid w:val="00660F61"/>
    <w:rsid w:val="006A122D"/>
    <w:rsid w:val="006A558F"/>
    <w:rsid w:val="006A6D73"/>
    <w:rsid w:val="006B720A"/>
    <w:rsid w:val="006C0B0B"/>
    <w:rsid w:val="006C24D4"/>
    <w:rsid w:val="006C56BA"/>
    <w:rsid w:val="006D0DB4"/>
    <w:rsid w:val="006D263C"/>
    <w:rsid w:val="006D3817"/>
    <w:rsid w:val="006D457B"/>
    <w:rsid w:val="006D5FBD"/>
    <w:rsid w:val="006D6A30"/>
    <w:rsid w:val="006D6F3A"/>
    <w:rsid w:val="006F14E2"/>
    <w:rsid w:val="006F282C"/>
    <w:rsid w:val="007104D4"/>
    <w:rsid w:val="007109E8"/>
    <w:rsid w:val="00713202"/>
    <w:rsid w:val="00716E61"/>
    <w:rsid w:val="00717A57"/>
    <w:rsid w:val="007230A7"/>
    <w:rsid w:val="00733B44"/>
    <w:rsid w:val="00745601"/>
    <w:rsid w:val="007557D5"/>
    <w:rsid w:val="007C3CCA"/>
    <w:rsid w:val="007C75DE"/>
    <w:rsid w:val="007C7CCB"/>
    <w:rsid w:val="007D1F33"/>
    <w:rsid w:val="007D6309"/>
    <w:rsid w:val="007E2C8B"/>
    <w:rsid w:val="007E63DC"/>
    <w:rsid w:val="008043CD"/>
    <w:rsid w:val="0081190B"/>
    <w:rsid w:val="008169C2"/>
    <w:rsid w:val="00821726"/>
    <w:rsid w:val="0082196A"/>
    <w:rsid w:val="00831849"/>
    <w:rsid w:val="00834729"/>
    <w:rsid w:val="008411DC"/>
    <w:rsid w:val="00866CF8"/>
    <w:rsid w:val="00885A42"/>
    <w:rsid w:val="00885BB3"/>
    <w:rsid w:val="0089299F"/>
    <w:rsid w:val="008A7EB0"/>
    <w:rsid w:val="008B7DDC"/>
    <w:rsid w:val="008D69F4"/>
    <w:rsid w:val="008E2833"/>
    <w:rsid w:val="008F1BD3"/>
    <w:rsid w:val="00901CFB"/>
    <w:rsid w:val="00905A5C"/>
    <w:rsid w:val="009165B0"/>
    <w:rsid w:val="00916FF9"/>
    <w:rsid w:val="00920EA5"/>
    <w:rsid w:val="00945248"/>
    <w:rsid w:val="009568A1"/>
    <w:rsid w:val="009610FA"/>
    <w:rsid w:val="0097672D"/>
    <w:rsid w:val="00980BAE"/>
    <w:rsid w:val="00987A99"/>
    <w:rsid w:val="00995327"/>
    <w:rsid w:val="009A7EB7"/>
    <w:rsid w:val="009E5C43"/>
    <w:rsid w:val="009E6D0E"/>
    <w:rsid w:val="009F35EC"/>
    <w:rsid w:val="009F69F8"/>
    <w:rsid w:val="00A03981"/>
    <w:rsid w:val="00A067EF"/>
    <w:rsid w:val="00A34E74"/>
    <w:rsid w:val="00A46F6F"/>
    <w:rsid w:val="00A51B84"/>
    <w:rsid w:val="00A5315A"/>
    <w:rsid w:val="00A555E6"/>
    <w:rsid w:val="00A56C62"/>
    <w:rsid w:val="00A666D4"/>
    <w:rsid w:val="00A77ED3"/>
    <w:rsid w:val="00AA0583"/>
    <w:rsid w:val="00AB3CAC"/>
    <w:rsid w:val="00AB543D"/>
    <w:rsid w:val="00AC0C61"/>
    <w:rsid w:val="00AC75DF"/>
    <w:rsid w:val="00AE6417"/>
    <w:rsid w:val="00AF74B8"/>
    <w:rsid w:val="00B017CF"/>
    <w:rsid w:val="00B06CDD"/>
    <w:rsid w:val="00B1430B"/>
    <w:rsid w:val="00B21D06"/>
    <w:rsid w:val="00B2384A"/>
    <w:rsid w:val="00B25D1B"/>
    <w:rsid w:val="00B363E3"/>
    <w:rsid w:val="00B404ED"/>
    <w:rsid w:val="00B4755D"/>
    <w:rsid w:val="00B51F8F"/>
    <w:rsid w:val="00B549C9"/>
    <w:rsid w:val="00B611A6"/>
    <w:rsid w:val="00B66121"/>
    <w:rsid w:val="00B76239"/>
    <w:rsid w:val="00B834DD"/>
    <w:rsid w:val="00B851B5"/>
    <w:rsid w:val="00BA59EE"/>
    <w:rsid w:val="00BB1A6B"/>
    <w:rsid w:val="00BB5E62"/>
    <w:rsid w:val="00BB6246"/>
    <w:rsid w:val="00BC13DE"/>
    <w:rsid w:val="00BC186C"/>
    <w:rsid w:val="00BC4D32"/>
    <w:rsid w:val="00BD51A9"/>
    <w:rsid w:val="00BF60FB"/>
    <w:rsid w:val="00C26B36"/>
    <w:rsid w:val="00C31260"/>
    <w:rsid w:val="00C373B2"/>
    <w:rsid w:val="00C41079"/>
    <w:rsid w:val="00C47DC8"/>
    <w:rsid w:val="00C50B15"/>
    <w:rsid w:val="00C6749C"/>
    <w:rsid w:val="00C90843"/>
    <w:rsid w:val="00C915D5"/>
    <w:rsid w:val="00C97BC8"/>
    <w:rsid w:val="00CA1A0F"/>
    <w:rsid w:val="00CC0BB7"/>
    <w:rsid w:val="00CF2998"/>
    <w:rsid w:val="00D022A3"/>
    <w:rsid w:val="00D12C30"/>
    <w:rsid w:val="00D13EA1"/>
    <w:rsid w:val="00D2574F"/>
    <w:rsid w:val="00D3464B"/>
    <w:rsid w:val="00D34733"/>
    <w:rsid w:val="00D37BD2"/>
    <w:rsid w:val="00D41731"/>
    <w:rsid w:val="00D51D8A"/>
    <w:rsid w:val="00D53123"/>
    <w:rsid w:val="00D53500"/>
    <w:rsid w:val="00D65440"/>
    <w:rsid w:val="00D8251F"/>
    <w:rsid w:val="00D83EB4"/>
    <w:rsid w:val="00D8691A"/>
    <w:rsid w:val="00D86B2C"/>
    <w:rsid w:val="00D9669D"/>
    <w:rsid w:val="00DB7414"/>
    <w:rsid w:val="00DC067C"/>
    <w:rsid w:val="00DC619C"/>
    <w:rsid w:val="00DD2479"/>
    <w:rsid w:val="00DD6325"/>
    <w:rsid w:val="00DF693B"/>
    <w:rsid w:val="00E02230"/>
    <w:rsid w:val="00E113BB"/>
    <w:rsid w:val="00E11F4E"/>
    <w:rsid w:val="00E14F14"/>
    <w:rsid w:val="00E26C2E"/>
    <w:rsid w:val="00E42957"/>
    <w:rsid w:val="00E443B6"/>
    <w:rsid w:val="00E64D62"/>
    <w:rsid w:val="00E707D6"/>
    <w:rsid w:val="00E90A27"/>
    <w:rsid w:val="00E934CE"/>
    <w:rsid w:val="00E94CA1"/>
    <w:rsid w:val="00EA17E4"/>
    <w:rsid w:val="00EA43C3"/>
    <w:rsid w:val="00EA4C3E"/>
    <w:rsid w:val="00EA68AA"/>
    <w:rsid w:val="00EB17AC"/>
    <w:rsid w:val="00EB717B"/>
    <w:rsid w:val="00EE04E9"/>
    <w:rsid w:val="00EE4760"/>
    <w:rsid w:val="00EE6FEB"/>
    <w:rsid w:val="00EE7C31"/>
    <w:rsid w:val="00EF6667"/>
    <w:rsid w:val="00F003C5"/>
    <w:rsid w:val="00F01BBA"/>
    <w:rsid w:val="00F10CC0"/>
    <w:rsid w:val="00F30544"/>
    <w:rsid w:val="00F33902"/>
    <w:rsid w:val="00F34D22"/>
    <w:rsid w:val="00F62198"/>
    <w:rsid w:val="00F747A5"/>
    <w:rsid w:val="00F84780"/>
    <w:rsid w:val="00F84CC8"/>
    <w:rsid w:val="00F87111"/>
    <w:rsid w:val="00F973F8"/>
    <w:rsid w:val="00FA0B30"/>
    <w:rsid w:val="00FA2648"/>
    <w:rsid w:val="00FA3F77"/>
    <w:rsid w:val="00FB0CFA"/>
    <w:rsid w:val="00FB1064"/>
    <w:rsid w:val="00FE0318"/>
    <w:rsid w:val="00FE1A17"/>
    <w:rsid w:val="00FE6985"/>
    <w:rsid w:val="00FF1FBA"/>
    <w:rsid w:val="00FF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380B2F"/>
  <w15:docId w15:val="{74171AFD-B46B-4E67-B740-67CA2E0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A7"/>
  </w:style>
  <w:style w:type="paragraph" w:styleId="2">
    <w:name w:val="heading 2"/>
    <w:basedOn w:val="a"/>
    <w:next w:val="a"/>
    <w:link w:val="20"/>
    <w:unhideWhenUsed/>
    <w:qFormat/>
    <w:rsid w:val="00AA0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7BC8"/>
    <w:pPr>
      <w:jc w:val="center"/>
    </w:pPr>
    <w:rPr>
      <w:rFonts w:ascii="Bookman Old Style" w:hAnsi="Bookman Old Style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C97BC8"/>
    <w:rPr>
      <w:rFonts w:ascii="Bookman Old Style" w:hAnsi="Bookman Old Style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C97BC8"/>
    <w:pPr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2E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2E4C"/>
  </w:style>
  <w:style w:type="paragraph" w:styleId="a8">
    <w:name w:val="footer"/>
    <w:basedOn w:val="a"/>
    <w:link w:val="a9"/>
    <w:uiPriority w:val="99"/>
    <w:unhideWhenUsed/>
    <w:rsid w:val="004D2E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2E4C"/>
  </w:style>
  <w:style w:type="table" w:customStyle="1" w:styleId="3">
    <w:name w:val="Сетка таблицы3"/>
    <w:basedOn w:val="a1"/>
    <w:uiPriority w:val="39"/>
    <w:rsid w:val="003432C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3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A3F7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user">
    <w:name w:val="Standard (user)"/>
    <w:rsid w:val="004A7389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c6">
    <w:name w:val="c6"/>
    <w:basedOn w:val="a"/>
    <w:rsid w:val="00005052"/>
    <w:pPr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005052"/>
  </w:style>
  <w:style w:type="character" w:customStyle="1" w:styleId="c13">
    <w:name w:val="c13"/>
    <w:basedOn w:val="a0"/>
    <w:rsid w:val="00005052"/>
  </w:style>
  <w:style w:type="character" w:customStyle="1" w:styleId="c45">
    <w:name w:val="c45"/>
    <w:basedOn w:val="a0"/>
    <w:rsid w:val="00005052"/>
  </w:style>
  <w:style w:type="character" w:customStyle="1" w:styleId="c0">
    <w:name w:val="c0"/>
    <w:basedOn w:val="a0"/>
    <w:rsid w:val="00005052"/>
  </w:style>
  <w:style w:type="paragraph" w:styleId="ac">
    <w:name w:val="Balloon Text"/>
    <w:basedOn w:val="a"/>
    <w:link w:val="ad"/>
    <w:uiPriority w:val="99"/>
    <w:semiHidden/>
    <w:unhideWhenUsed/>
    <w:rsid w:val="00C26B3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3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A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9">
    <w:name w:val="c19"/>
    <w:basedOn w:val="a0"/>
    <w:rsid w:val="005413E3"/>
  </w:style>
  <w:style w:type="character" w:customStyle="1" w:styleId="c54">
    <w:name w:val="c54"/>
    <w:basedOn w:val="a0"/>
    <w:rsid w:val="0054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8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mtyumen.ru/ogv_ru/gov/ProjectOffice/National_projects/Education/more.htm?id=11644651@cmsArtic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9C350-113D-4332-875E-C3504DAE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24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Бухгалтер</cp:lastModifiedBy>
  <cp:revision>31</cp:revision>
  <cp:lastPrinted>2022-06-29T06:46:00Z</cp:lastPrinted>
  <dcterms:created xsi:type="dcterms:W3CDTF">2022-06-28T09:03:00Z</dcterms:created>
  <dcterms:modified xsi:type="dcterms:W3CDTF">2024-05-02T11:56:00Z</dcterms:modified>
</cp:coreProperties>
</file>